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2E32D" w14:textId="77777777" w:rsidR="00205E32" w:rsidRDefault="00205E32" w:rsidP="00205E32">
      <w:pPr>
        <w:pStyle w:val="3Policytitle"/>
        <w:jc w:val="center"/>
      </w:pPr>
    </w:p>
    <w:p w14:paraId="757A9016" w14:textId="77777777" w:rsidR="00205E32" w:rsidRDefault="00205E32" w:rsidP="00205E32">
      <w:pPr>
        <w:pStyle w:val="3Policytitle"/>
        <w:jc w:val="center"/>
      </w:pPr>
    </w:p>
    <w:p w14:paraId="0169233B" w14:textId="77777777" w:rsidR="00205E32" w:rsidRDefault="00205E32" w:rsidP="00205E32">
      <w:pPr>
        <w:pStyle w:val="3Policytitle"/>
        <w:jc w:val="center"/>
      </w:pPr>
    </w:p>
    <w:p w14:paraId="12F8B2F5" w14:textId="27B76840" w:rsidR="00205E32" w:rsidRDefault="00205E32" w:rsidP="00205E32">
      <w:pPr>
        <w:pStyle w:val="3Policytitle"/>
        <w:jc w:val="center"/>
      </w:pPr>
      <w:proofErr w:type="gramStart"/>
      <w:r>
        <w:t>Prevent</w:t>
      </w:r>
      <w:proofErr w:type="gramEnd"/>
      <w:r>
        <w:t xml:space="preserve"> Strategy</w:t>
      </w:r>
    </w:p>
    <w:p w14:paraId="69F62064" w14:textId="77777777" w:rsidR="00205E32" w:rsidRDefault="00205E32" w:rsidP="00205E32">
      <w:pPr>
        <w:pStyle w:val="3Policytitle"/>
        <w:jc w:val="center"/>
      </w:pPr>
    </w:p>
    <w:p w14:paraId="22458FCB" w14:textId="77777777" w:rsidR="00205E32" w:rsidRPr="00FE750F" w:rsidRDefault="00205E32" w:rsidP="00205E32">
      <w:pPr>
        <w:pStyle w:val="6Abstract"/>
        <w:jc w:val="center"/>
        <w:rPr>
          <w:sz w:val="40"/>
          <w:szCs w:val="40"/>
        </w:rPr>
      </w:pPr>
      <w:r w:rsidRPr="00FE750F">
        <w:rPr>
          <w:sz w:val="40"/>
          <w:szCs w:val="40"/>
        </w:rPr>
        <w:t>Henry David Learning</w:t>
      </w:r>
    </w:p>
    <w:p w14:paraId="61AA3510" w14:textId="77777777" w:rsidR="00205E32" w:rsidRDefault="00205E32" w:rsidP="00205E32">
      <w:pPr>
        <w:pStyle w:val="6Abstract"/>
        <w:jc w:val="center"/>
      </w:pPr>
    </w:p>
    <w:p w14:paraId="59C28A3E" w14:textId="77777777" w:rsidR="00205E32" w:rsidRPr="00FE750F" w:rsidRDefault="00205E32" w:rsidP="00205E32">
      <w:pPr>
        <w:pStyle w:val="6Abstract"/>
        <w:jc w:val="center"/>
        <w:rPr>
          <w:sz w:val="32"/>
          <w:szCs w:val="32"/>
        </w:rPr>
      </w:pPr>
      <w:r w:rsidRPr="00FE750F">
        <w:rPr>
          <w:sz w:val="32"/>
          <w:szCs w:val="32"/>
        </w:rPr>
        <w:t>Woodfield School</w:t>
      </w:r>
    </w:p>
    <w:p w14:paraId="173E47CA" w14:textId="77777777" w:rsidR="00205E32" w:rsidRDefault="00205E32" w:rsidP="00205E32">
      <w:pPr>
        <w:pStyle w:val="3Policytitle"/>
        <w:jc w:val="center"/>
      </w:pPr>
    </w:p>
    <w:p w14:paraId="4B54CD00" w14:textId="77777777" w:rsidR="00205E32" w:rsidRDefault="00205E32" w:rsidP="00205E32">
      <w:pPr>
        <w:pStyle w:val="3Policytitle"/>
        <w:jc w:val="center"/>
      </w:pPr>
      <w:r>
        <w:rPr>
          <w:noProof/>
        </w:rPr>
        <w:drawing>
          <wp:inline distT="0" distB="0" distL="0" distR="0" wp14:anchorId="1FCD8B13" wp14:editId="2B5D151F">
            <wp:extent cx="1371600" cy="1524000"/>
            <wp:effectExtent l="0" t="0" r="0" b="0"/>
            <wp:docPr id="2105921648" name="Picture 5" descr="A colorful tree with ro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921648" name="Picture 5" descr="A colorful tree with root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524000"/>
                    </a:xfrm>
                    <a:prstGeom prst="rect">
                      <a:avLst/>
                    </a:prstGeom>
                    <a:noFill/>
                    <a:ln>
                      <a:noFill/>
                    </a:ln>
                  </pic:spPr>
                </pic:pic>
              </a:graphicData>
            </a:graphic>
          </wp:inline>
        </w:drawing>
      </w:r>
    </w:p>
    <w:p w14:paraId="0F4950D2" w14:textId="77777777" w:rsidR="00205E32" w:rsidRDefault="00205E32" w:rsidP="00205E32">
      <w:pPr>
        <w:pStyle w:val="3Policytitle"/>
        <w:jc w:val="center"/>
      </w:pPr>
    </w:p>
    <w:p w14:paraId="0AAE3746" w14:textId="1C717BFA" w:rsidR="00205E32" w:rsidRPr="007D2037" w:rsidRDefault="00205E32" w:rsidP="00205E32">
      <w:pPr>
        <w:pStyle w:val="1bodycopy10pt"/>
        <w:jc w:val="center"/>
        <w:rPr>
          <w:b/>
          <w:bCs/>
          <w:sz w:val="28"/>
          <w:szCs w:val="36"/>
        </w:rPr>
      </w:pPr>
      <w:r>
        <w:rPr>
          <w:b/>
          <w:bCs/>
          <w:sz w:val="28"/>
          <w:szCs w:val="36"/>
        </w:rPr>
        <w:t>August</w:t>
      </w:r>
      <w:r w:rsidRPr="007D2037">
        <w:rPr>
          <w:b/>
          <w:bCs/>
          <w:sz w:val="28"/>
          <w:szCs w:val="36"/>
        </w:rPr>
        <w:t xml:space="preserve"> 202</w:t>
      </w:r>
      <w:r w:rsidR="003412ED">
        <w:rPr>
          <w:b/>
          <w:bCs/>
          <w:sz w:val="28"/>
          <w:szCs w:val="36"/>
        </w:rPr>
        <w:t>6</w:t>
      </w:r>
      <w:r>
        <w:rPr>
          <w:b/>
          <w:bCs/>
          <w:sz w:val="28"/>
          <w:szCs w:val="36"/>
        </w:rPr>
        <w:t xml:space="preserve"> – August 202</w:t>
      </w:r>
      <w:r w:rsidR="003412ED">
        <w:rPr>
          <w:b/>
          <w:bCs/>
          <w:sz w:val="28"/>
          <w:szCs w:val="36"/>
        </w:rPr>
        <w:t>8</w:t>
      </w:r>
    </w:p>
    <w:p w14:paraId="75F37A80" w14:textId="77777777" w:rsidR="003412ED" w:rsidRDefault="003412ED" w:rsidP="003412ED">
      <w:pPr>
        <w:spacing w:after="120" w:line="240" w:lineRule="auto"/>
        <w:rPr>
          <w:rFonts w:ascii="Arial" w:eastAsia="MS Mincho" w:hAnsi="Arial" w:cs="Times New Roman"/>
          <w:sz w:val="22"/>
          <w:szCs w:val="22"/>
        </w:rPr>
      </w:pPr>
    </w:p>
    <w:p w14:paraId="6CF924A2" w14:textId="1381CF1E" w:rsidR="003412ED" w:rsidRPr="003412ED" w:rsidRDefault="003412ED" w:rsidP="003412ED">
      <w:pPr>
        <w:spacing w:after="120" w:line="240" w:lineRule="auto"/>
        <w:rPr>
          <w:rFonts w:ascii="Arial" w:eastAsia="MS Mincho" w:hAnsi="Arial" w:cs="Times New Roman"/>
          <w:sz w:val="22"/>
          <w:szCs w:val="22"/>
        </w:rPr>
      </w:pPr>
      <w:r w:rsidRPr="003412ED">
        <w:rPr>
          <w:rFonts w:ascii="Arial" w:eastAsia="MS Mincho" w:hAnsi="Arial" w:cs="Times New Roman"/>
          <w:sz w:val="22"/>
          <w:szCs w:val="22"/>
        </w:rPr>
        <w:t>Agreed by the Proprietor:</w:t>
      </w:r>
      <w:r w:rsidRPr="003412ED">
        <w:rPr>
          <w:rFonts w:ascii="Arial" w:eastAsia="MS Mincho" w:hAnsi="Arial" w:cs="Times New Roman"/>
          <w:sz w:val="22"/>
          <w:szCs w:val="22"/>
        </w:rPr>
        <w:tab/>
        <w:t>August 2024</w:t>
      </w:r>
    </w:p>
    <w:p w14:paraId="2CFF3B36" w14:textId="77777777" w:rsidR="003412ED" w:rsidRPr="003412ED" w:rsidRDefault="003412ED" w:rsidP="003412ED">
      <w:pPr>
        <w:spacing w:after="120" w:line="240" w:lineRule="auto"/>
        <w:rPr>
          <w:rFonts w:ascii="Arial" w:eastAsia="MS Mincho" w:hAnsi="Arial" w:cs="Times New Roman"/>
          <w:sz w:val="22"/>
          <w:szCs w:val="22"/>
        </w:rPr>
      </w:pPr>
      <w:r w:rsidRPr="003412ED">
        <w:rPr>
          <w:rFonts w:ascii="Arial" w:eastAsia="MS Mincho" w:hAnsi="Arial" w:cs="Times New Roman"/>
          <w:sz w:val="22"/>
          <w:szCs w:val="22"/>
        </w:rPr>
        <w:t>Review date:</w:t>
      </w:r>
      <w:r w:rsidRPr="003412ED">
        <w:rPr>
          <w:rFonts w:ascii="Arial" w:eastAsia="MS Mincho" w:hAnsi="Arial" w:cs="Times New Roman"/>
          <w:sz w:val="22"/>
          <w:szCs w:val="22"/>
        </w:rPr>
        <w:tab/>
      </w:r>
      <w:r w:rsidRPr="003412ED">
        <w:rPr>
          <w:rFonts w:ascii="Arial" w:eastAsia="MS Mincho" w:hAnsi="Arial" w:cs="Times New Roman"/>
          <w:sz w:val="22"/>
          <w:szCs w:val="22"/>
        </w:rPr>
        <w:tab/>
      </w:r>
      <w:r w:rsidRPr="003412ED">
        <w:rPr>
          <w:rFonts w:ascii="Arial" w:eastAsia="MS Mincho" w:hAnsi="Arial" w:cs="Times New Roman"/>
          <w:sz w:val="22"/>
          <w:szCs w:val="22"/>
        </w:rPr>
        <w:tab/>
        <w:t>August 2025</w:t>
      </w:r>
    </w:p>
    <w:p w14:paraId="568F50DF" w14:textId="77777777" w:rsidR="003412ED" w:rsidRPr="003412ED" w:rsidRDefault="003412ED" w:rsidP="003412ED">
      <w:pPr>
        <w:spacing w:after="120" w:line="240" w:lineRule="auto"/>
        <w:rPr>
          <w:rFonts w:ascii="Arial" w:eastAsia="MS Mincho" w:hAnsi="Arial" w:cs="Times New Roman"/>
          <w:sz w:val="22"/>
          <w:szCs w:val="22"/>
        </w:rPr>
      </w:pPr>
      <w:r w:rsidRPr="003412ED">
        <w:rPr>
          <w:rFonts w:ascii="Arial" w:eastAsia="MS Mincho" w:hAnsi="Arial" w:cs="Times New Roman"/>
          <w:sz w:val="22"/>
          <w:szCs w:val="22"/>
        </w:rPr>
        <w:t>Review date:</w:t>
      </w:r>
      <w:r w:rsidRPr="003412ED">
        <w:rPr>
          <w:rFonts w:ascii="Arial" w:eastAsia="MS Mincho" w:hAnsi="Arial" w:cs="Times New Roman"/>
          <w:sz w:val="22"/>
          <w:szCs w:val="22"/>
        </w:rPr>
        <w:tab/>
      </w:r>
      <w:r w:rsidRPr="003412ED">
        <w:rPr>
          <w:rFonts w:ascii="Arial" w:eastAsia="MS Mincho" w:hAnsi="Arial" w:cs="Times New Roman"/>
          <w:sz w:val="22"/>
          <w:szCs w:val="22"/>
        </w:rPr>
        <w:tab/>
      </w:r>
      <w:r w:rsidRPr="003412ED">
        <w:rPr>
          <w:rFonts w:ascii="Arial" w:eastAsia="MS Mincho" w:hAnsi="Arial" w:cs="Times New Roman"/>
          <w:sz w:val="22"/>
          <w:szCs w:val="22"/>
        </w:rPr>
        <w:tab/>
        <w:t>August 2026</w:t>
      </w:r>
      <w:r w:rsidRPr="003412ED">
        <w:rPr>
          <w:rFonts w:ascii="Arial" w:eastAsia="MS Mincho" w:hAnsi="Arial" w:cs="Times New Roman"/>
          <w:sz w:val="22"/>
          <w:szCs w:val="22"/>
        </w:rPr>
        <w:tab/>
      </w:r>
    </w:p>
    <w:p w14:paraId="531E5513" w14:textId="77777777" w:rsidR="003412ED" w:rsidRDefault="003412ED" w:rsidP="003412ED">
      <w:pPr>
        <w:spacing w:after="120" w:line="240" w:lineRule="auto"/>
        <w:rPr>
          <w:rFonts w:ascii="Arial" w:eastAsia="MS Mincho" w:hAnsi="Arial" w:cs="Times New Roman"/>
          <w:sz w:val="22"/>
          <w:szCs w:val="22"/>
        </w:rPr>
      </w:pPr>
      <w:r w:rsidRPr="003412ED">
        <w:rPr>
          <w:rFonts w:ascii="Arial" w:eastAsia="MS Mincho" w:hAnsi="Arial" w:cs="Times New Roman"/>
          <w:sz w:val="22"/>
          <w:szCs w:val="22"/>
        </w:rPr>
        <w:t>Updated by Deb Wilson</w:t>
      </w:r>
      <w:r w:rsidRPr="003412ED">
        <w:rPr>
          <w:rFonts w:ascii="Arial" w:eastAsia="MS Mincho" w:hAnsi="Arial" w:cs="Times New Roman"/>
          <w:sz w:val="22"/>
          <w:szCs w:val="22"/>
        </w:rPr>
        <w:tab/>
        <w:t>August 2026</w:t>
      </w:r>
    </w:p>
    <w:p w14:paraId="0300F022" w14:textId="2CCDEBCB" w:rsidR="003412ED" w:rsidRDefault="003412ED" w:rsidP="003412ED">
      <w:pPr>
        <w:spacing w:after="120" w:line="240" w:lineRule="auto"/>
        <w:rPr>
          <w:rFonts w:ascii="Arial" w:eastAsia="MS Mincho" w:hAnsi="Arial" w:cs="Times New Roman"/>
        </w:rPr>
      </w:pPr>
      <w:r>
        <w:rPr>
          <w:rFonts w:ascii="Arial" w:eastAsia="MS Mincho" w:hAnsi="Arial" w:cs="Times New Roman"/>
          <w:sz w:val="22"/>
          <w:szCs w:val="22"/>
        </w:rPr>
        <w:t>Review date:</w:t>
      </w:r>
      <w:r>
        <w:rPr>
          <w:rFonts w:ascii="Arial" w:eastAsia="MS Mincho" w:hAnsi="Arial" w:cs="Times New Roman"/>
          <w:sz w:val="22"/>
          <w:szCs w:val="22"/>
        </w:rPr>
        <w:tab/>
      </w:r>
      <w:r>
        <w:rPr>
          <w:rFonts w:ascii="Arial" w:eastAsia="MS Mincho" w:hAnsi="Arial" w:cs="Times New Roman"/>
          <w:sz w:val="22"/>
          <w:szCs w:val="22"/>
        </w:rPr>
        <w:tab/>
      </w:r>
      <w:r>
        <w:rPr>
          <w:rFonts w:ascii="Arial" w:eastAsia="MS Mincho" w:hAnsi="Arial" w:cs="Times New Roman"/>
          <w:sz w:val="22"/>
          <w:szCs w:val="22"/>
        </w:rPr>
        <w:tab/>
        <w:t>August 2028</w:t>
      </w:r>
    </w:p>
    <w:p w14:paraId="486A4469" w14:textId="77777777" w:rsidR="00205E32" w:rsidRDefault="00205E32"/>
    <w:p w14:paraId="40F6BBF5" w14:textId="77777777" w:rsidR="00205E32" w:rsidRDefault="00205E32"/>
    <w:p w14:paraId="057BDCF9" w14:textId="77777777" w:rsidR="00205E32" w:rsidRDefault="00205E32"/>
    <w:p w14:paraId="193221F7" w14:textId="54957A26" w:rsidR="002A76F6" w:rsidRDefault="002A76F6">
      <w:r>
        <w:t xml:space="preserve">The aim of the Prevent strategy is to reduce the threat to the UK from terrorism by stopping people being drawn into terrorism. We are required to take a risk-based approach to the Prevent duty, under paragraph 14 of the Home Office’s statutory guidance. This document demonstrates our awareness of the specific risks of extremism and radicalisation in our school and our area. </w:t>
      </w:r>
    </w:p>
    <w:p w14:paraId="07F15053" w14:textId="760AEB16" w:rsidR="002A76F6" w:rsidRDefault="002A76F6">
      <w:r w:rsidRPr="002A76F6">
        <w:rPr>
          <w:b/>
          <w:bCs/>
        </w:rPr>
        <w:t>Extremism</w:t>
      </w:r>
      <w:r>
        <w:t xml:space="preserve"> is defined as vocal or active opposition to fundamental British values, including democracy, the rule of law, individual liberty and mutual respect and tolerance of different faiths and beliefs. Extremism isn't exclusive to any section of society and can take many forms. </w:t>
      </w:r>
    </w:p>
    <w:p w14:paraId="4D59AB68" w14:textId="675AF899" w:rsidR="00205E32" w:rsidRDefault="002A76F6">
      <w:r w:rsidRPr="002A76F6">
        <w:rPr>
          <w:b/>
          <w:bCs/>
        </w:rPr>
        <w:t>Radicalisation</w:t>
      </w:r>
      <w:r>
        <w:t xml:space="preserve"> is defined as the process by which a person comes to support terrorism and extremist ideologies associated with terrorist groups</w:t>
      </w:r>
    </w:p>
    <w:tbl>
      <w:tblPr>
        <w:tblStyle w:val="TableGrid"/>
        <w:tblW w:w="0" w:type="auto"/>
        <w:jc w:val="center"/>
        <w:tblLayout w:type="fixed"/>
        <w:tblLook w:val="04A0" w:firstRow="1" w:lastRow="0" w:firstColumn="1" w:lastColumn="0" w:noHBand="0" w:noVBand="1"/>
      </w:tblPr>
      <w:tblGrid>
        <w:gridCol w:w="2263"/>
        <w:gridCol w:w="1276"/>
        <w:gridCol w:w="3402"/>
        <w:gridCol w:w="851"/>
        <w:gridCol w:w="2562"/>
      </w:tblGrid>
      <w:tr w:rsidR="00D00B97" w14:paraId="350270DF" w14:textId="77777777" w:rsidTr="00494EDA">
        <w:trPr>
          <w:jc w:val="center"/>
        </w:trPr>
        <w:tc>
          <w:tcPr>
            <w:tcW w:w="2263" w:type="dxa"/>
            <w:shd w:val="clear" w:color="auto" w:fill="D9F2D0" w:themeFill="accent6" w:themeFillTint="33"/>
          </w:tcPr>
          <w:p w14:paraId="01B6EF8C" w14:textId="43976B3D" w:rsidR="002A76F6" w:rsidRPr="002A76F6" w:rsidRDefault="002A76F6" w:rsidP="002A76F6">
            <w:pPr>
              <w:jc w:val="center"/>
              <w:rPr>
                <w:b/>
                <w:bCs/>
              </w:rPr>
            </w:pPr>
            <w:r w:rsidRPr="002A76F6">
              <w:rPr>
                <w:b/>
                <w:bCs/>
              </w:rPr>
              <w:t>Potential Hazard</w:t>
            </w:r>
          </w:p>
        </w:tc>
        <w:tc>
          <w:tcPr>
            <w:tcW w:w="1276" w:type="dxa"/>
            <w:shd w:val="clear" w:color="auto" w:fill="D9F2D0" w:themeFill="accent6" w:themeFillTint="33"/>
          </w:tcPr>
          <w:p w14:paraId="62108F0C" w14:textId="22F9E7F1" w:rsidR="002A76F6" w:rsidRPr="002A76F6" w:rsidRDefault="002A76F6" w:rsidP="002A76F6">
            <w:pPr>
              <w:jc w:val="center"/>
              <w:rPr>
                <w:b/>
                <w:bCs/>
              </w:rPr>
            </w:pPr>
            <w:r w:rsidRPr="002A76F6">
              <w:rPr>
                <w:b/>
                <w:bCs/>
              </w:rPr>
              <w:t>Who is at Risk</w:t>
            </w:r>
          </w:p>
        </w:tc>
        <w:tc>
          <w:tcPr>
            <w:tcW w:w="3402" w:type="dxa"/>
            <w:shd w:val="clear" w:color="auto" w:fill="D9F2D0" w:themeFill="accent6" w:themeFillTint="33"/>
          </w:tcPr>
          <w:p w14:paraId="304C9A40" w14:textId="6843C7CA" w:rsidR="002A76F6" w:rsidRPr="002A76F6" w:rsidRDefault="002A76F6" w:rsidP="002A76F6">
            <w:pPr>
              <w:jc w:val="center"/>
              <w:rPr>
                <w:b/>
                <w:bCs/>
              </w:rPr>
            </w:pPr>
            <w:r w:rsidRPr="002A76F6">
              <w:rPr>
                <w:b/>
                <w:bCs/>
              </w:rPr>
              <w:t>Actions in Place</w:t>
            </w:r>
          </w:p>
        </w:tc>
        <w:tc>
          <w:tcPr>
            <w:tcW w:w="851" w:type="dxa"/>
            <w:shd w:val="clear" w:color="auto" w:fill="D9F2D0" w:themeFill="accent6" w:themeFillTint="33"/>
          </w:tcPr>
          <w:p w14:paraId="05C66065" w14:textId="0B5475EA" w:rsidR="002A76F6" w:rsidRPr="002A76F6" w:rsidRDefault="002A76F6" w:rsidP="00494EDA">
            <w:pPr>
              <w:jc w:val="center"/>
              <w:rPr>
                <w:b/>
                <w:bCs/>
              </w:rPr>
            </w:pPr>
            <w:r w:rsidRPr="002A76F6">
              <w:rPr>
                <w:b/>
                <w:bCs/>
              </w:rPr>
              <w:t>Level of Risk</w:t>
            </w:r>
          </w:p>
        </w:tc>
        <w:tc>
          <w:tcPr>
            <w:tcW w:w="2562" w:type="dxa"/>
            <w:shd w:val="clear" w:color="auto" w:fill="D9F2D0" w:themeFill="accent6" w:themeFillTint="33"/>
          </w:tcPr>
          <w:p w14:paraId="266CBFAF" w14:textId="423C4A34" w:rsidR="002A76F6" w:rsidRPr="002A76F6" w:rsidRDefault="002A76F6" w:rsidP="002A76F6">
            <w:pPr>
              <w:jc w:val="center"/>
              <w:rPr>
                <w:b/>
                <w:bCs/>
              </w:rPr>
            </w:pPr>
            <w:r w:rsidRPr="002A76F6">
              <w:rPr>
                <w:b/>
                <w:bCs/>
              </w:rPr>
              <w:t>Additional Notes</w:t>
            </w:r>
          </w:p>
        </w:tc>
      </w:tr>
      <w:tr w:rsidR="00D00B97" w14:paraId="42592D2B" w14:textId="77777777" w:rsidTr="00494EDA">
        <w:trPr>
          <w:jc w:val="center"/>
        </w:trPr>
        <w:tc>
          <w:tcPr>
            <w:tcW w:w="2263" w:type="dxa"/>
          </w:tcPr>
          <w:p w14:paraId="39B0DBC0" w14:textId="6B0C5AD6" w:rsidR="002A76F6" w:rsidRDefault="002A76F6">
            <w:r>
              <w:t xml:space="preserve">The values and ethos of the school </w:t>
            </w:r>
            <w:r w:rsidR="003D08B3">
              <w:t>become</w:t>
            </w:r>
            <w:r>
              <w:t xml:space="preserve"> unsuitable for promoting resilience against extremist ideologies and promoting British values</w:t>
            </w:r>
          </w:p>
        </w:tc>
        <w:tc>
          <w:tcPr>
            <w:tcW w:w="1276" w:type="dxa"/>
          </w:tcPr>
          <w:p w14:paraId="50EB2C31" w14:textId="131AB598" w:rsidR="002A76F6" w:rsidRDefault="00645E8D">
            <w:r>
              <w:t>Pupils,</w:t>
            </w:r>
            <w:r w:rsidR="002A76F6">
              <w:t xml:space="preserve"> staff and proprietor </w:t>
            </w:r>
          </w:p>
        </w:tc>
        <w:tc>
          <w:tcPr>
            <w:tcW w:w="3402" w:type="dxa"/>
          </w:tcPr>
          <w:p w14:paraId="6BEB265E" w14:textId="77777777" w:rsidR="002A76F6" w:rsidRDefault="002A76F6">
            <w:r>
              <w:t xml:space="preserve">The school values clearly set out our commitment to British values. For example: </w:t>
            </w:r>
          </w:p>
          <w:p w14:paraId="0A3E61D2" w14:textId="77777777" w:rsidR="002A76F6" w:rsidRDefault="002A76F6" w:rsidP="002A76F6">
            <w:pPr>
              <w:pStyle w:val="ListParagraph"/>
              <w:numPr>
                <w:ilvl w:val="0"/>
                <w:numId w:val="1"/>
              </w:numPr>
            </w:pPr>
            <w:r>
              <w:t xml:space="preserve">Values are displayed on the home page of our website </w:t>
            </w:r>
          </w:p>
          <w:p w14:paraId="0D3B1CF6" w14:textId="77777777" w:rsidR="002A76F6" w:rsidRDefault="002A76F6" w:rsidP="002A76F6">
            <w:pPr>
              <w:pStyle w:val="ListParagraph"/>
              <w:numPr>
                <w:ilvl w:val="0"/>
                <w:numId w:val="1"/>
              </w:numPr>
            </w:pPr>
            <w:r>
              <w:t xml:space="preserve">Values include a commitment to tolerance, diversity and mutual respect </w:t>
            </w:r>
          </w:p>
          <w:p w14:paraId="6E1B8C92" w14:textId="31F86FA7" w:rsidR="002A76F6" w:rsidRDefault="002A76F6" w:rsidP="002A76F6">
            <w:pPr>
              <w:pStyle w:val="ListParagraph"/>
              <w:numPr>
                <w:ilvl w:val="0"/>
                <w:numId w:val="1"/>
              </w:numPr>
            </w:pPr>
            <w:r>
              <w:t>Tutor time promote</w:t>
            </w:r>
            <w:r w:rsidR="00494EDA">
              <w:t xml:space="preserve">s </w:t>
            </w:r>
            <w:r>
              <w:t xml:space="preserve">British Values </w:t>
            </w:r>
          </w:p>
          <w:p w14:paraId="690B2CAA" w14:textId="368756C9" w:rsidR="002A76F6" w:rsidRDefault="002A76F6" w:rsidP="002A76F6">
            <w:pPr>
              <w:pStyle w:val="ListParagraph"/>
              <w:numPr>
                <w:ilvl w:val="0"/>
                <w:numId w:val="1"/>
              </w:numPr>
            </w:pPr>
            <w:r>
              <w:t xml:space="preserve">Embedded PSHE curriculum linked to ‘Jigsaw’ programme </w:t>
            </w:r>
          </w:p>
        </w:tc>
        <w:tc>
          <w:tcPr>
            <w:tcW w:w="851" w:type="dxa"/>
          </w:tcPr>
          <w:p w14:paraId="6CBD5FEE" w14:textId="7128273C" w:rsidR="002A76F6" w:rsidRPr="00FB1F56" w:rsidRDefault="00094656" w:rsidP="00494EDA">
            <w:pPr>
              <w:jc w:val="center"/>
              <w:rPr>
                <w:b/>
                <w:bCs/>
              </w:rPr>
            </w:pPr>
            <w:r>
              <w:rPr>
                <w:b/>
                <w:bCs/>
              </w:rPr>
              <w:t>LOW</w:t>
            </w:r>
          </w:p>
        </w:tc>
        <w:tc>
          <w:tcPr>
            <w:tcW w:w="2562" w:type="dxa"/>
          </w:tcPr>
          <w:p w14:paraId="38161610" w14:textId="7E07A579" w:rsidR="002A76F6" w:rsidRDefault="00645E8D">
            <w:r>
              <w:t>Continue to ensure British Values are promoted in all aspects of school life</w:t>
            </w:r>
          </w:p>
        </w:tc>
      </w:tr>
      <w:tr w:rsidR="00D00B97" w14:paraId="01DBEBC8" w14:textId="77777777" w:rsidTr="00494EDA">
        <w:trPr>
          <w:jc w:val="center"/>
        </w:trPr>
        <w:tc>
          <w:tcPr>
            <w:tcW w:w="2263" w:type="dxa"/>
          </w:tcPr>
          <w:p w14:paraId="72269DCA" w14:textId="4587A7D4" w:rsidR="002A76F6" w:rsidRDefault="00645E8D">
            <w:r>
              <w:t xml:space="preserve">Leaders </w:t>
            </w:r>
            <w:r w:rsidR="003D08B3">
              <w:t>become</w:t>
            </w:r>
            <w:r>
              <w:t xml:space="preserve"> unaware of their responsibilities under the Prevent duty, and of the context of the school relating to the risk of extremism</w:t>
            </w:r>
          </w:p>
        </w:tc>
        <w:tc>
          <w:tcPr>
            <w:tcW w:w="1276" w:type="dxa"/>
          </w:tcPr>
          <w:p w14:paraId="4E80400C" w14:textId="5CB845F4" w:rsidR="002A76F6" w:rsidRDefault="00645E8D">
            <w:r>
              <w:t xml:space="preserve">Staff and pupils </w:t>
            </w:r>
          </w:p>
        </w:tc>
        <w:tc>
          <w:tcPr>
            <w:tcW w:w="3402" w:type="dxa"/>
          </w:tcPr>
          <w:p w14:paraId="25F3184A" w14:textId="77777777" w:rsidR="00494EDA" w:rsidRDefault="00645E8D">
            <w:r>
              <w:t xml:space="preserve">School leaders are aware of their duty to prevent pupils being drawn into terrorism, and make sure all staff know the same. </w:t>
            </w:r>
          </w:p>
          <w:p w14:paraId="1A189C02" w14:textId="077F61E6" w:rsidR="00645E8D" w:rsidRDefault="00645E8D">
            <w:r>
              <w:t xml:space="preserve">School leaders stay up to date with local developments and risks. </w:t>
            </w:r>
            <w:r w:rsidR="00494EDA">
              <w:t>F</w:t>
            </w:r>
            <w:r>
              <w:t xml:space="preserve">or example: </w:t>
            </w:r>
          </w:p>
          <w:p w14:paraId="6E35F495" w14:textId="77777777" w:rsidR="002A76F6" w:rsidRDefault="00645E8D" w:rsidP="00645E8D">
            <w:pPr>
              <w:pStyle w:val="ListParagraph"/>
              <w:numPr>
                <w:ilvl w:val="0"/>
                <w:numId w:val="2"/>
              </w:numPr>
            </w:pPr>
            <w:r>
              <w:t xml:space="preserve">The school is in regular communication with local police </w:t>
            </w:r>
          </w:p>
          <w:p w14:paraId="3D2002AB" w14:textId="2B2F7A1E" w:rsidR="00645E8D" w:rsidRDefault="00645E8D" w:rsidP="00645E8D">
            <w:pPr>
              <w:pStyle w:val="ListParagraph"/>
              <w:numPr>
                <w:ilvl w:val="0"/>
                <w:numId w:val="2"/>
              </w:numPr>
            </w:pPr>
            <w:r>
              <w:t xml:space="preserve">Teachers </w:t>
            </w:r>
            <w:r w:rsidR="00494EDA">
              <w:t>and</w:t>
            </w:r>
            <w:r>
              <w:t xml:space="preserve"> support staff </w:t>
            </w:r>
            <w:r w:rsidR="00494EDA">
              <w:t xml:space="preserve">are </w:t>
            </w:r>
            <w:r>
              <w:t xml:space="preserve">trained to identify any concerns relating to extremist behaviour </w:t>
            </w:r>
          </w:p>
          <w:p w14:paraId="2072CFF8" w14:textId="70710178" w:rsidR="00645E8D" w:rsidRDefault="00645E8D" w:rsidP="00645E8D">
            <w:pPr>
              <w:pStyle w:val="ListParagraph"/>
              <w:numPr>
                <w:ilvl w:val="0"/>
                <w:numId w:val="2"/>
              </w:numPr>
            </w:pPr>
            <w:r>
              <w:lastRenderedPageBreak/>
              <w:t>CPOMs system</w:t>
            </w:r>
            <w:r w:rsidR="00494EDA">
              <w:t xml:space="preserve"> is</w:t>
            </w:r>
            <w:r>
              <w:t xml:space="preserve"> used to alert and monitor any concerns</w:t>
            </w:r>
          </w:p>
          <w:p w14:paraId="2925FB54" w14:textId="6773394A" w:rsidR="00645E8D" w:rsidRDefault="00645E8D" w:rsidP="00645E8D">
            <w:pPr>
              <w:pStyle w:val="ListParagraph"/>
              <w:numPr>
                <w:ilvl w:val="0"/>
                <w:numId w:val="2"/>
              </w:numPr>
            </w:pPr>
            <w:r>
              <w:t>All relevant policies</w:t>
            </w:r>
            <w:r w:rsidR="00494EDA">
              <w:t xml:space="preserve"> are</w:t>
            </w:r>
            <w:r>
              <w:t xml:space="preserve"> in place</w:t>
            </w:r>
          </w:p>
        </w:tc>
        <w:tc>
          <w:tcPr>
            <w:tcW w:w="851" w:type="dxa"/>
          </w:tcPr>
          <w:p w14:paraId="31279FBB" w14:textId="2E9D7165" w:rsidR="002A76F6" w:rsidRPr="00FB1F56" w:rsidRDefault="00094656" w:rsidP="00494EDA">
            <w:pPr>
              <w:jc w:val="center"/>
              <w:rPr>
                <w:b/>
                <w:bCs/>
              </w:rPr>
            </w:pPr>
            <w:r>
              <w:rPr>
                <w:b/>
                <w:bCs/>
              </w:rPr>
              <w:lastRenderedPageBreak/>
              <w:t>LOW</w:t>
            </w:r>
          </w:p>
        </w:tc>
        <w:tc>
          <w:tcPr>
            <w:tcW w:w="2562" w:type="dxa"/>
          </w:tcPr>
          <w:p w14:paraId="2520735A" w14:textId="57EC9A86" w:rsidR="00D00B97" w:rsidRDefault="00D00B97">
            <w:r>
              <w:t xml:space="preserve">Regular briefings include </w:t>
            </w:r>
            <w:r w:rsidR="00494EDA">
              <w:t xml:space="preserve">information about the </w:t>
            </w:r>
            <w:r>
              <w:t xml:space="preserve">Prevent duty. </w:t>
            </w:r>
          </w:p>
          <w:p w14:paraId="33DF7ACA" w14:textId="77777777" w:rsidR="002A76F6" w:rsidRDefault="00D00B97">
            <w:r>
              <w:t xml:space="preserve">All teaching and support staff have completed the prevent.homeoffice.gov.uk online training </w:t>
            </w:r>
          </w:p>
          <w:p w14:paraId="1FA0614B" w14:textId="77777777" w:rsidR="00B610E1" w:rsidRPr="00B610E1" w:rsidRDefault="00B610E1" w:rsidP="00B610E1">
            <w:r w:rsidRPr="00B610E1">
              <w:t xml:space="preserve">The DSL/Principal will review the Leicester, Leicestershire and Rutland Counter Terrorism Local Profile (CTLP) annually and share any relevant local risks and trends </w:t>
            </w:r>
            <w:r w:rsidRPr="00B610E1">
              <w:lastRenderedPageBreak/>
              <w:t>with staff through safeguarding briefings</w:t>
            </w:r>
          </w:p>
          <w:p w14:paraId="58279715" w14:textId="39EBB4E8" w:rsidR="00B610E1" w:rsidRDefault="00B610E1"/>
        </w:tc>
      </w:tr>
      <w:tr w:rsidR="00D00B97" w14:paraId="11F529FD" w14:textId="77777777" w:rsidTr="00494EDA">
        <w:trPr>
          <w:jc w:val="center"/>
        </w:trPr>
        <w:tc>
          <w:tcPr>
            <w:tcW w:w="2263" w:type="dxa"/>
          </w:tcPr>
          <w:p w14:paraId="628EF38B" w14:textId="3D6A3FFF" w:rsidR="00D00B97" w:rsidRDefault="00D00B97">
            <w:r>
              <w:t>Arrangements and resources</w:t>
            </w:r>
            <w:r w:rsidR="00494EDA">
              <w:t xml:space="preserve"> </w:t>
            </w:r>
            <w:r w:rsidR="005869E2">
              <w:t>become unsuitable for</w:t>
            </w:r>
            <w:r>
              <w:t xml:space="preserve"> provi</w:t>
            </w:r>
            <w:r w:rsidR="005869E2">
              <w:t>ding</w:t>
            </w:r>
            <w:r>
              <w:t xml:space="preserve"> pastoral care and support </w:t>
            </w:r>
          </w:p>
          <w:p w14:paraId="32A7A98E" w14:textId="77777777" w:rsidR="00D00B97" w:rsidRDefault="00D00B97"/>
          <w:p w14:paraId="6CF10164" w14:textId="402907C6" w:rsidR="002A76F6" w:rsidRDefault="00D00B97">
            <w:r>
              <w:t xml:space="preserve">Monitoring arrangements to ensure that this support is effective and supports the school’s welfare and equality policies </w:t>
            </w:r>
            <w:r w:rsidR="00F11B47">
              <w:t>become outdated</w:t>
            </w:r>
          </w:p>
        </w:tc>
        <w:tc>
          <w:tcPr>
            <w:tcW w:w="1276" w:type="dxa"/>
          </w:tcPr>
          <w:p w14:paraId="74CF39D6" w14:textId="34ABEBEB" w:rsidR="002A76F6" w:rsidRDefault="00D00B97">
            <w:r>
              <w:t xml:space="preserve">Pupils and staff </w:t>
            </w:r>
          </w:p>
        </w:tc>
        <w:tc>
          <w:tcPr>
            <w:tcW w:w="3402" w:type="dxa"/>
          </w:tcPr>
          <w:p w14:paraId="7999BD2B" w14:textId="741ED89B" w:rsidR="00D00B97" w:rsidRDefault="00D00B97">
            <w:r>
              <w:t xml:space="preserve">Class teachers </w:t>
            </w:r>
            <w:r w:rsidR="00494EDA">
              <w:t>and</w:t>
            </w:r>
            <w:r>
              <w:t xml:space="preserve"> support staff</w:t>
            </w:r>
            <w:r w:rsidR="00494EDA">
              <w:t xml:space="preserve"> are</w:t>
            </w:r>
            <w:r>
              <w:t xml:space="preserve"> trained to identify any concerns relating to extremist behaviour </w:t>
            </w:r>
          </w:p>
          <w:p w14:paraId="00B79E6F" w14:textId="50A74021" w:rsidR="00494EDA" w:rsidRDefault="00D00B97">
            <w:r>
              <w:t>CPOMs system</w:t>
            </w:r>
            <w:r w:rsidR="00494EDA">
              <w:t xml:space="preserve"> is</w:t>
            </w:r>
            <w:r>
              <w:t xml:space="preserve"> used to alert and monitor any concerns</w:t>
            </w:r>
            <w:r w:rsidR="00494EDA">
              <w:t>.</w:t>
            </w:r>
          </w:p>
          <w:p w14:paraId="4CEAB5DC" w14:textId="3B540F3D" w:rsidR="002A76F6" w:rsidRDefault="00D00B97">
            <w:r>
              <w:t>All relevant policies in place</w:t>
            </w:r>
            <w:r w:rsidR="00494EDA">
              <w:t>.</w:t>
            </w:r>
          </w:p>
        </w:tc>
        <w:tc>
          <w:tcPr>
            <w:tcW w:w="851" w:type="dxa"/>
          </w:tcPr>
          <w:p w14:paraId="634FA125" w14:textId="559A4ADA" w:rsidR="002A76F6" w:rsidRPr="00FB1F56" w:rsidRDefault="00094656" w:rsidP="00494EDA">
            <w:pPr>
              <w:jc w:val="center"/>
              <w:rPr>
                <w:b/>
                <w:bCs/>
              </w:rPr>
            </w:pPr>
            <w:r>
              <w:rPr>
                <w:b/>
                <w:bCs/>
              </w:rPr>
              <w:t>LOW</w:t>
            </w:r>
          </w:p>
        </w:tc>
        <w:tc>
          <w:tcPr>
            <w:tcW w:w="2562" w:type="dxa"/>
          </w:tcPr>
          <w:p w14:paraId="66ED46BC" w14:textId="77777777" w:rsidR="009C69A2" w:rsidRDefault="009C69A2">
            <w:r>
              <w:t xml:space="preserve">Continue to update staff training </w:t>
            </w:r>
          </w:p>
          <w:p w14:paraId="5A2BB86E" w14:textId="77777777" w:rsidR="00494EDA" w:rsidRDefault="00494EDA"/>
          <w:p w14:paraId="2A9FC304" w14:textId="77777777" w:rsidR="002A76F6" w:rsidRDefault="009C69A2">
            <w:r>
              <w:t xml:space="preserve">Monitor concerns on CPOMs </w:t>
            </w:r>
            <w:r w:rsidR="00494EDA">
              <w:t>and</w:t>
            </w:r>
            <w:r>
              <w:t xml:space="preserve"> ensure all actions are logged</w:t>
            </w:r>
          </w:p>
          <w:p w14:paraId="54C498CE" w14:textId="77777777" w:rsidR="00494EDA" w:rsidRDefault="00494EDA"/>
          <w:p w14:paraId="00E5FBAF" w14:textId="6EF9736C" w:rsidR="00494EDA" w:rsidRDefault="00494EDA">
            <w:r>
              <w:t>Weekly meeting with Principal/ safeguarding team to review cases and risks</w:t>
            </w:r>
          </w:p>
        </w:tc>
      </w:tr>
      <w:tr w:rsidR="00D00B97" w14:paraId="68D48551" w14:textId="77777777" w:rsidTr="00494EDA">
        <w:trPr>
          <w:jc w:val="center"/>
        </w:trPr>
        <w:tc>
          <w:tcPr>
            <w:tcW w:w="2263" w:type="dxa"/>
          </w:tcPr>
          <w:p w14:paraId="05589858" w14:textId="252CBD89" w:rsidR="002A76F6" w:rsidRDefault="009C69A2">
            <w:r>
              <w:t xml:space="preserve">School staff </w:t>
            </w:r>
            <w:r w:rsidR="00F11B47">
              <w:t>fail to keep up to date</w:t>
            </w:r>
            <w:r>
              <w:t xml:space="preserve"> </w:t>
            </w:r>
            <w:r w:rsidR="00F11B47">
              <w:t>with their</w:t>
            </w:r>
            <w:r>
              <w:t xml:space="preserve"> responsibilities under the Prevent duty, and the need to promote British values</w:t>
            </w:r>
          </w:p>
        </w:tc>
        <w:tc>
          <w:tcPr>
            <w:tcW w:w="1276" w:type="dxa"/>
          </w:tcPr>
          <w:p w14:paraId="32D9273F" w14:textId="100DFD69" w:rsidR="002A76F6" w:rsidRDefault="009C69A2">
            <w:r>
              <w:t xml:space="preserve">Pupils and staff </w:t>
            </w:r>
          </w:p>
        </w:tc>
        <w:tc>
          <w:tcPr>
            <w:tcW w:w="3402" w:type="dxa"/>
          </w:tcPr>
          <w:p w14:paraId="140E10C1" w14:textId="5ACA3ED3" w:rsidR="009C69A2" w:rsidRDefault="009C69A2" w:rsidP="00494EDA">
            <w:r>
              <w:t xml:space="preserve">All staff have read our </w:t>
            </w:r>
            <w:r w:rsidR="00494EDA">
              <w:t>C</w:t>
            </w:r>
            <w:r>
              <w:t xml:space="preserve">hild </w:t>
            </w:r>
            <w:r w:rsidR="00494EDA">
              <w:t>P</w:t>
            </w:r>
            <w:r>
              <w:t xml:space="preserve">rotection policy and at least part 1 of Keeping Children Safe in Education. </w:t>
            </w:r>
          </w:p>
          <w:p w14:paraId="71375BF5" w14:textId="77777777" w:rsidR="00494EDA" w:rsidRDefault="00494EDA" w:rsidP="00494EDA"/>
          <w:p w14:paraId="6BB9BA57" w14:textId="4F2E9D88" w:rsidR="009C69A2" w:rsidRDefault="009C69A2" w:rsidP="00494EDA">
            <w:r>
              <w:t xml:space="preserve">All staff have completed Prevent training through gov.uk </w:t>
            </w:r>
          </w:p>
          <w:p w14:paraId="4FC371B7" w14:textId="4DA7551B" w:rsidR="002A76F6" w:rsidRDefault="002A76F6" w:rsidP="009C69A2">
            <w:pPr>
              <w:ind w:left="360"/>
            </w:pPr>
          </w:p>
        </w:tc>
        <w:tc>
          <w:tcPr>
            <w:tcW w:w="851" w:type="dxa"/>
          </w:tcPr>
          <w:p w14:paraId="17EE692A" w14:textId="55AC6541" w:rsidR="002A76F6" w:rsidRPr="00FB1F56" w:rsidRDefault="00094656" w:rsidP="00494EDA">
            <w:pPr>
              <w:jc w:val="center"/>
              <w:rPr>
                <w:b/>
                <w:bCs/>
              </w:rPr>
            </w:pPr>
            <w:r>
              <w:rPr>
                <w:b/>
                <w:bCs/>
              </w:rPr>
              <w:t>LOW</w:t>
            </w:r>
          </w:p>
        </w:tc>
        <w:tc>
          <w:tcPr>
            <w:tcW w:w="2562" w:type="dxa"/>
          </w:tcPr>
          <w:p w14:paraId="273AFD87" w14:textId="77777777" w:rsidR="00494EDA" w:rsidRDefault="009C69A2">
            <w:r>
              <w:t xml:space="preserve">Update our </w:t>
            </w:r>
            <w:r w:rsidR="00494EDA">
              <w:t>C</w:t>
            </w:r>
            <w:r>
              <w:t xml:space="preserve">hild </w:t>
            </w:r>
            <w:r w:rsidR="00494EDA">
              <w:t>P</w:t>
            </w:r>
            <w:r>
              <w:t xml:space="preserve">rotection policy annually. </w:t>
            </w:r>
          </w:p>
          <w:p w14:paraId="73A17C06" w14:textId="60EDC054" w:rsidR="00994D75" w:rsidRDefault="009C69A2">
            <w:r>
              <w:t>Induction process</w:t>
            </w:r>
            <w:r w:rsidR="00494EDA">
              <w:t xml:space="preserve"> </w:t>
            </w:r>
            <w:r>
              <w:t>include</w:t>
            </w:r>
            <w:r w:rsidR="00494EDA">
              <w:t>s</w:t>
            </w:r>
            <w:r>
              <w:t xml:space="preserve"> Prevent training </w:t>
            </w:r>
            <w:r w:rsidR="00494EDA">
              <w:t>and</w:t>
            </w:r>
            <w:r>
              <w:t xml:space="preserve"> KCSIE CPD course through National College </w:t>
            </w:r>
          </w:p>
          <w:p w14:paraId="04D374AA" w14:textId="77777777" w:rsidR="00994D75" w:rsidRDefault="00994D75"/>
          <w:p w14:paraId="14BF62CF" w14:textId="1BF83D2B" w:rsidR="00994D75" w:rsidRDefault="009C69A2">
            <w:r>
              <w:t xml:space="preserve">All school staff, including support staff and have regular safeguarding briefings, including the Prevent duty. </w:t>
            </w:r>
          </w:p>
          <w:p w14:paraId="2C6957D7" w14:textId="77777777" w:rsidR="00994D75" w:rsidRDefault="00994D75"/>
          <w:p w14:paraId="1C636769" w14:textId="662302FB" w:rsidR="00994D75" w:rsidRDefault="009C69A2">
            <w:r>
              <w:t xml:space="preserve">All support staff complete online safeguarding training which includes extremism and radicalisation. </w:t>
            </w:r>
          </w:p>
          <w:p w14:paraId="35FDD56C" w14:textId="77777777" w:rsidR="00994D75" w:rsidRDefault="00994D75"/>
          <w:p w14:paraId="77BC058D" w14:textId="77777777" w:rsidR="00994D75" w:rsidRDefault="009C69A2">
            <w:r>
              <w:t>Continue exploration of opportunities</w:t>
            </w:r>
            <w:r w:rsidR="00994D75">
              <w:t xml:space="preserve"> </w:t>
            </w:r>
            <w:r>
              <w:t xml:space="preserve">to promote British values </w:t>
            </w:r>
          </w:p>
          <w:p w14:paraId="112DBA37" w14:textId="77777777" w:rsidR="00994D75" w:rsidRDefault="00994D75"/>
          <w:p w14:paraId="30452CCD" w14:textId="070829BC" w:rsidR="002A76F6" w:rsidRDefault="009C69A2">
            <w:r>
              <w:t xml:space="preserve">All staff </w:t>
            </w:r>
            <w:proofErr w:type="gramStart"/>
            <w:r w:rsidR="00494EDA">
              <w:t xml:space="preserve">are </w:t>
            </w:r>
            <w:r>
              <w:t>able to</w:t>
            </w:r>
            <w:proofErr w:type="gramEnd"/>
            <w:r>
              <w:t xml:space="preserve"> report safeguarding concerns, including </w:t>
            </w:r>
            <w:r>
              <w:lastRenderedPageBreak/>
              <w:t>those of extremism and radicalisation through CPOMS.</w:t>
            </w:r>
          </w:p>
        </w:tc>
      </w:tr>
      <w:tr w:rsidR="00D00B97" w14:paraId="1A0EBB66" w14:textId="77777777" w:rsidTr="00494EDA">
        <w:trPr>
          <w:jc w:val="center"/>
        </w:trPr>
        <w:tc>
          <w:tcPr>
            <w:tcW w:w="2263" w:type="dxa"/>
          </w:tcPr>
          <w:p w14:paraId="3C0B7441" w14:textId="4FEFD36F" w:rsidR="002A76F6" w:rsidRDefault="00994D75">
            <w:r>
              <w:lastRenderedPageBreak/>
              <w:t xml:space="preserve">Proprietor </w:t>
            </w:r>
            <w:r w:rsidR="00123A79">
              <w:t xml:space="preserve">becomes unable to </w:t>
            </w:r>
            <w:r>
              <w:t xml:space="preserve">carry out their role to monitor the schools prevent strategy effectively </w:t>
            </w:r>
          </w:p>
        </w:tc>
        <w:tc>
          <w:tcPr>
            <w:tcW w:w="1276" w:type="dxa"/>
          </w:tcPr>
          <w:p w14:paraId="1E77B6CF" w14:textId="7556E361" w:rsidR="002A76F6" w:rsidRDefault="00994D75">
            <w:r>
              <w:t xml:space="preserve">Pupils and staff </w:t>
            </w:r>
          </w:p>
        </w:tc>
        <w:tc>
          <w:tcPr>
            <w:tcW w:w="3402" w:type="dxa"/>
          </w:tcPr>
          <w:p w14:paraId="71ACEAD4" w14:textId="6651BF1A" w:rsidR="002A76F6" w:rsidRDefault="00994D75" w:rsidP="00994D75">
            <w:r>
              <w:t>The proprietor read</w:t>
            </w:r>
            <w:r w:rsidR="00494EDA">
              <w:t>s</w:t>
            </w:r>
            <w:r>
              <w:t xml:space="preserve"> the </w:t>
            </w:r>
            <w:r w:rsidR="00494EDA">
              <w:t>C</w:t>
            </w:r>
            <w:r>
              <w:t xml:space="preserve">hild </w:t>
            </w:r>
            <w:r w:rsidR="00494EDA">
              <w:t>P</w:t>
            </w:r>
            <w:r>
              <w:t>rotection policy and Keeping Children Safe in Education.</w:t>
            </w:r>
          </w:p>
        </w:tc>
        <w:tc>
          <w:tcPr>
            <w:tcW w:w="851" w:type="dxa"/>
          </w:tcPr>
          <w:p w14:paraId="11B9B9BC" w14:textId="04BCEBF8" w:rsidR="002A76F6" w:rsidRPr="00094656" w:rsidRDefault="00094656" w:rsidP="00494EDA">
            <w:pPr>
              <w:jc w:val="center"/>
              <w:rPr>
                <w:b/>
                <w:bCs/>
              </w:rPr>
            </w:pPr>
            <w:r>
              <w:rPr>
                <w:b/>
                <w:bCs/>
              </w:rPr>
              <w:t>LOW</w:t>
            </w:r>
          </w:p>
        </w:tc>
        <w:tc>
          <w:tcPr>
            <w:tcW w:w="2562" w:type="dxa"/>
          </w:tcPr>
          <w:p w14:paraId="38FC010B" w14:textId="7AE8A7BB" w:rsidR="00494EDA" w:rsidRDefault="00994D75">
            <w:r>
              <w:t xml:space="preserve">The </w:t>
            </w:r>
            <w:r w:rsidR="00494EDA">
              <w:t>P</w:t>
            </w:r>
            <w:r>
              <w:t xml:space="preserve">roprietor </w:t>
            </w:r>
            <w:r w:rsidR="00494EDA">
              <w:t xml:space="preserve">is </w:t>
            </w:r>
            <w:r>
              <w:t>provided with Prevent guidance from Gov.uk, including KCSIE</w:t>
            </w:r>
          </w:p>
          <w:p w14:paraId="1D17185F" w14:textId="0A547BF7" w:rsidR="002A76F6" w:rsidRDefault="00494EDA">
            <w:r>
              <w:t>There are r</w:t>
            </w:r>
            <w:r w:rsidR="00994D75">
              <w:t xml:space="preserve">egular updates </w:t>
            </w:r>
            <w:r>
              <w:t>about r</w:t>
            </w:r>
            <w:r w:rsidR="00994D75">
              <w:t>isk</w:t>
            </w:r>
            <w:r>
              <w:t>s</w:t>
            </w:r>
            <w:r w:rsidR="00994D75">
              <w:t xml:space="preserve"> shared in proprietor meeting</w:t>
            </w:r>
            <w:r>
              <w:t>s</w:t>
            </w:r>
          </w:p>
        </w:tc>
      </w:tr>
      <w:tr w:rsidR="00D00B97" w14:paraId="7677B1B7" w14:textId="77777777" w:rsidTr="00494EDA">
        <w:trPr>
          <w:jc w:val="center"/>
        </w:trPr>
        <w:tc>
          <w:tcPr>
            <w:tcW w:w="2263" w:type="dxa"/>
          </w:tcPr>
          <w:p w14:paraId="4237E516" w14:textId="1C4EC699" w:rsidR="002A76F6" w:rsidRDefault="007423E0">
            <w:r>
              <w:t xml:space="preserve">Staff </w:t>
            </w:r>
            <w:r w:rsidR="00123A79">
              <w:t xml:space="preserve">no longer </w:t>
            </w:r>
            <w:r>
              <w:t xml:space="preserve">support the school’s values and ethos, or </w:t>
            </w:r>
            <w:proofErr w:type="gramStart"/>
            <w:r>
              <w:t xml:space="preserve">they </w:t>
            </w:r>
            <w:r w:rsidR="001415B9">
              <w:t xml:space="preserve"> begin</w:t>
            </w:r>
            <w:proofErr w:type="gramEnd"/>
            <w:r w:rsidR="001415B9">
              <w:t xml:space="preserve"> to </w:t>
            </w:r>
            <w:r>
              <w:t>support and promote extremist ideas</w:t>
            </w:r>
          </w:p>
        </w:tc>
        <w:tc>
          <w:tcPr>
            <w:tcW w:w="1276" w:type="dxa"/>
          </w:tcPr>
          <w:p w14:paraId="755C5D32" w14:textId="77777777" w:rsidR="002A76F6" w:rsidRDefault="002A76F6"/>
        </w:tc>
        <w:tc>
          <w:tcPr>
            <w:tcW w:w="3402" w:type="dxa"/>
          </w:tcPr>
          <w:p w14:paraId="6B3198D8" w14:textId="77777777" w:rsidR="007423E0" w:rsidRDefault="007423E0">
            <w:r>
              <w:t xml:space="preserve">The staff recruitment process reflects the school’s values and promotes good safeguarding practice. </w:t>
            </w:r>
          </w:p>
          <w:p w14:paraId="222ED4F9" w14:textId="2BBB252D" w:rsidR="007423E0" w:rsidRDefault="007423E0" w:rsidP="00494EDA">
            <w:r>
              <w:t>School values and</w:t>
            </w:r>
            <w:r w:rsidR="008C0EBD">
              <w:t xml:space="preserve"> the</w:t>
            </w:r>
            <w:r>
              <w:t xml:space="preserve"> commitment to safeguarding are included in</w:t>
            </w:r>
            <w:r w:rsidR="008C0EBD">
              <w:t xml:space="preserve"> our</w:t>
            </w:r>
            <w:r>
              <w:t xml:space="preserve"> job advertisements </w:t>
            </w:r>
          </w:p>
          <w:p w14:paraId="7370500E" w14:textId="5D1456DC" w:rsidR="002A76F6" w:rsidRDefault="007423E0" w:rsidP="008C0EBD">
            <w:r>
              <w:t>Safer recruitment procedures are</w:t>
            </w:r>
            <w:r w:rsidR="008C0EBD">
              <w:t xml:space="preserve"> routinely</w:t>
            </w:r>
            <w:r>
              <w:t xml:space="preserve"> followed</w:t>
            </w:r>
          </w:p>
        </w:tc>
        <w:tc>
          <w:tcPr>
            <w:tcW w:w="851" w:type="dxa"/>
          </w:tcPr>
          <w:p w14:paraId="36BC23E5" w14:textId="0FB1C74D" w:rsidR="002A76F6" w:rsidRPr="00094656" w:rsidRDefault="00094656" w:rsidP="00494EDA">
            <w:pPr>
              <w:jc w:val="center"/>
              <w:rPr>
                <w:b/>
                <w:bCs/>
              </w:rPr>
            </w:pPr>
            <w:r w:rsidRPr="00094656">
              <w:rPr>
                <w:b/>
                <w:bCs/>
              </w:rPr>
              <w:t>LOW</w:t>
            </w:r>
          </w:p>
        </w:tc>
        <w:tc>
          <w:tcPr>
            <w:tcW w:w="2562" w:type="dxa"/>
          </w:tcPr>
          <w:p w14:paraId="6AB9D6F0" w14:textId="588DB303" w:rsidR="002A76F6" w:rsidRDefault="008C0EBD">
            <w:r>
              <w:t xml:space="preserve">Key staff </w:t>
            </w:r>
            <w:proofErr w:type="gramStart"/>
            <w:r>
              <w:t xml:space="preserve">complete </w:t>
            </w:r>
            <w:r w:rsidR="007423E0">
              <w:t xml:space="preserve"> safer</w:t>
            </w:r>
            <w:proofErr w:type="gramEnd"/>
            <w:r w:rsidR="007423E0">
              <w:t xml:space="preserve"> recruitment training and updates</w:t>
            </w:r>
          </w:p>
        </w:tc>
      </w:tr>
      <w:tr w:rsidR="00D00B97" w14:paraId="65810ECF" w14:textId="77777777" w:rsidTr="00494EDA">
        <w:trPr>
          <w:jc w:val="center"/>
        </w:trPr>
        <w:tc>
          <w:tcPr>
            <w:tcW w:w="2263" w:type="dxa"/>
          </w:tcPr>
          <w:p w14:paraId="68E9B556" w14:textId="345FCAC3" w:rsidR="002A76F6" w:rsidRDefault="007423E0">
            <w:r>
              <w:t xml:space="preserve">Pupils </w:t>
            </w:r>
            <w:r w:rsidR="001415B9">
              <w:t>become</w:t>
            </w:r>
            <w:r>
              <w:t xml:space="preserve"> exposed to extremist ideologies by visiting speakers</w:t>
            </w:r>
          </w:p>
        </w:tc>
        <w:tc>
          <w:tcPr>
            <w:tcW w:w="1276" w:type="dxa"/>
          </w:tcPr>
          <w:p w14:paraId="68DE87D2" w14:textId="02D8F007" w:rsidR="002A76F6" w:rsidRDefault="007423E0">
            <w:r>
              <w:t xml:space="preserve">Pupils </w:t>
            </w:r>
          </w:p>
        </w:tc>
        <w:tc>
          <w:tcPr>
            <w:tcW w:w="3402" w:type="dxa"/>
          </w:tcPr>
          <w:p w14:paraId="4AECECF4" w14:textId="0A318756" w:rsidR="008C0EBD" w:rsidRDefault="008C0EBD">
            <w:r>
              <w:t>We have a Visitor policy on our website</w:t>
            </w:r>
          </w:p>
          <w:p w14:paraId="5AE20AE1" w14:textId="12162335" w:rsidR="007423E0" w:rsidRDefault="008C0EBD">
            <w:r>
              <w:t>The Visitor policy is routinely followed and maintains that</w:t>
            </w:r>
            <w:r w:rsidR="007423E0">
              <w:t>:</w:t>
            </w:r>
          </w:p>
          <w:p w14:paraId="2D9CCE85" w14:textId="6EEE1414" w:rsidR="007423E0" w:rsidRDefault="008C0EBD" w:rsidP="008C0EBD">
            <w:r>
              <w:t>-</w:t>
            </w:r>
            <w:r w:rsidR="007423E0">
              <w:t xml:space="preserve">The materials that visiting speakers deliver are discussed and approved prior to their visit </w:t>
            </w:r>
          </w:p>
          <w:p w14:paraId="3C0D6C7D" w14:textId="559F5EA1" w:rsidR="002A76F6" w:rsidRDefault="008C0EBD" w:rsidP="008C0EBD">
            <w:r>
              <w:t>-</w:t>
            </w:r>
            <w:r w:rsidR="007423E0">
              <w:t>Visitors are never left alone with pupils</w:t>
            </w:r>
          </w:p>
        </w:tc>
        <w:tc>
          <w:tcPr>
            <w:tcW w:w="851" w:type="dxa"/>
          </w:tcPr>
          <w:p w14:paraId="6A07D225" w14:textId="76FB504C" w:rsidR="002A76F6" w:rsidRPr="00094656" w:rsidRDefault="00094656" w:rsidP="00494EDA">
            <w:pPr>
              <w:jc w:val="center"/>
              <w:rPr>
                <w:b/>
                <w:bCs/>
              </w:rPr>
            </w:pPr>
            <w:r w:rsidRPr="00094656">
              <w:rPr>
                <w:b/>
                <w:bCs/>
              </w:rPr>
              <w:t>LOW</w:t>
            </w:r>
          </w:p>
        </w:tc>
        <w:tc>
          <w:tcPr>
            <w:tcW w:w="2562" w:type="dxa"/>
          </w:tcPr>
          <w:p w14:paraId="4915D45F" w14:textId="103DCF7F" w:rsidR="002A76F6" w:rsidRDefault="008C0EBD">
            <w:r>
              <w:t>Careful forward planning is in place to meet the needs of the context of our school and for pupils who struggle with change</w:t>
            </w:r>
          </w:p>
        </w:tc>
      </w:tr>
      <w:tr w:rsidR="007423E0" w14:paraId="6604DD8B" w14:textId="77777777" w:rsidTr="00494EDA">
        <w:trPr>
          <w:jc w:val="center"/>
        </w:trPr>
        <w:tc>
          <w:tcPr>
            <w:tcW w:w="2263" w:type="dxa"/>
          </w:tcPr>
          <w:p w14:paraId="3D83E4D1" w14:textId="120DD4FE" w:rsidR="007423E0" w:rsidRDefault="007423E0">
            <w:r>
              <w:t xml:space="preserve">A culture of inequality or abuse </w:t>
            </w:r>
            <w:r w:rsidR="001415B9">
              <w:t>st</w:t>
            </w:r>
            <w:r w:rsidR="00630614">
              <w:t>arts to be</w:t>
            </w:r>
            <w:r>
              <w:t xml:space="preserve"> allowed to grow, enabling extremist ideology and hate to develop</w:t>
            </w:r>
          </w:p>
        </w:tc>
        <w:tc>
          <w:tcPr>
            <w:tcW w:w="1276" w:type="dxa"/>
          </w:tcPr>
          <w:p w14:paraId="07EE0503" w14:textId="005BF869" w:rsidR="007423E0" w:rsidRDefault="007423E0">
            <w:r>
              <w:t>Pupils, staff, proprietor and parents</w:t>
            </w:r>
            <w:r w:rsidR="008C0EBD">
              <w:t>/ carers</w:t>
            </w:r>
          </w:p>
        </w:tc>
        <w:tc>
          <w:tcPr>
            <w:tcW w:w="3402" w:type="dxa"/>
          </w:tcPr>
          <w:p w14:paraId="367A9C26" w14:textId="2FE8B1F0" w:rsidR="007423E0" w:rsidRDefault="007423E0">
            <w:r>
              <w:t xml:space="preserve">Our </w:t>
            </w:r>
            <w:r w:rsidR="008C0EBD">
              <w:t>Positive B</w:t>
            </w:r>
            <w:r>
              <w:t xml:space="preserve">ehaviour policy clearly sets out that hateful behaviour is not tolerated. </w:t>
            </w:r>
          </w:p>
          <w:p w14:paraId="5D906DAB" w14:textId="328192C7" w:rsidR="007423E0" w:rsidRDefault="007423E0">
            <w:r>
              <w:t xml:space="preserve">Staff know how to respond to witnessing harassment and abusive behaviour. </w:t>
            </w:r>
          </w:p>
          <w:p w14:paraId="51430AD2" w14:textId="18C52105" w:rsidR="007423E0" w:rsidRDefault="007423E0">
            <w:r>
              <w:t>Pupils are encouraged to challenge harassment or abusive behaviour among their peers.</w:t>
            </w:r>
          </w:p>
        </w:tc>
        <w:tc>
          <w:tcPr>
            <w:tcW w:w="851" w:type="dxa"/>
          </w:tcPr>
          <w:p w14:paraId="1403061D" w14:textId="240800C2" w:rsidR="007423E0" w:rsidRPr="00094656" w:rsidRDefault="00094656" w:rsidP="00494EDA">
            <w:pPr>
              <w:jc w:val="center"/>
              <w:rPr>
                <w:b/>
                <w:bCs/>
              </w:rPr>
            </w:pPr>
            <w:r w:rsidRPr="00094656">
              <w:rPr>
                <w:b/>
                <w:bCs/>
              </w:rPr>
              <w:t>LOW</w:t>
            </w:r>
          </w:p>
        </w:tc>
        <w:tc>
          <w:tcPr>
            <w:tcW w:w="2562" w:type="dxa"/>
          </w:tcPr>
          <w:p w14:paraId="3E8C5BD1" w14:textId="227284CA" w:rsidR="007423E0" w:rsidRDefault="008C0EBD">
            <w:r>
              <w:t>We r</w:t>
            </w:r>
            <w:r w:rsidR="007423E0">
              <w:t>eview and update</w:t>
            </w:r>
            <w:r>
              <w:t xml:space="preserve"> our</w:t>
            </w:r>
            <w:r w:rsidR="007423E0">
              <w:t xml:space="preserve"> </w:t>
            </w:r>
            <w:r>
              <w:t>Positive B</w:t>
            </w:r>
            <w:r w:rsidR="007423E0">
              <w:t xml:space="preserve">ehaviour policy annually </w:t>
            </w:r>
          </w:p>
          <w:p w14:paraId="1B62DB4B" w14:textId="2CE963EF" w:rsidR="007423E0" w:rsidRDefault="008C0EBD">
            <w:r>
              <w:t xml:space="preserve">We hold an </w:t>
            </w:r>
            <w:r w:rsidR="007423E0">
              <w:t xml:space="preserve">Anti-bullying week annually </w:t>
            </w:r>
          </w:p>
          <w:p w14:paraId="530E489F" w14:textId="7BC9323F" w:rsidR="007423E0" w:rsidRDefault="008C0EBD">
            <w:r>
              <w:t>We have r</w:t>
            </w:r>
            <w:r w:rsidR="007423E0">
              <w:t>egular discussions with children re: expectations, how to report</w:t>
            </w:r>
            <w:r>
              <w:t>,</w:t>
            </w:r>
            <w:r w:rsidR="007423E0">
              <w:t xml:space="preserve"> strategies to resolve conflict</w:t>
            </w:r>
            <w:r>
              <w:t xml:space="preserve"> including restorative approaches</w:t>
            </w:r>
          </w:p>
        </w:tc>
      </w:tr>
      <w:tr w:rsidR="007423E0" w14:paraId="37CC5E71" w14:textId="77777777" w:rsidTr="00494EDA">
        <w:trPr>
          <w:jc w:val="center"/>
        </w:trPr>
        <w:tc>
          <w:tcPr>
            <w:tcW w:w="2263" w:type="dxa"/>
          </w:tcPr>
          <w:p w14:paraId="714BAA3C" w14:textId="5CA4CFB7" w:rsidR="007423E0" w:rsidRDefault="007423E0">
            <w:r>
              <w:t xml:space="preserve">British values </w:t>
            </w:r>
            <w:r w:rsidR="00630614">
              <w:t>are no longer</w:t>
            </w:r>
            <w:r>
              <w:t xml:space="preserve"> promoted outside of the classroom</w:t>
            </w:r>
          </w:p>
        </w:tc>
        <w:tc>
          <w:tcPr>
            <w:tcW w:w="1276" w:type="dxa"/>
          </w:tcPr>
          <w:p w14:paraId="7ECEC41E" w14:textId="63617422" w:rsidR="007423E0" w:rsidRDefault="008C0EBD">
            <w:r>
              <w:t>Pupils, parents/ carers</w:t>
            </w:r>
          </w:p>
        </w:tc>
        <w:tc>
          <w:tcPr>
            <w:tcW w:w="3402" w:type="dxa"/>
          </w:tcPr>
          <w:p w14:paraId="68F4F301" w14:textId="61F6F999" w:rsidR="00FB1F56" w:rsidRDefault="00FB1F56" w:rsidP="008C0EBD">
            <w:r>
              <w:t xml:space="preserve">Steps </w:t>
            </w:r>
            <w:r w:rsidR="008C0EBD">
              <w:t xml:space="preserve">are </w:t>
            </w:r>
            <w:r>
              <w:t>taken to promote British values around the school</w:t>
            </w:r>
            <w:r w:rsidR="008C0EBD">
              <w:t>, and</w:t>
            </w:r>
            <w:r>
              <w:t xml:space="preserve"> include:  </w:t>
            </w:r>
          </w:p>
          <w:p w14:paraId="5FA4DC1B" w14:textId="3D41776D" w:rsidR="00FB1F56" w:rsidRDefault="008C0EBD" w:rsidP="008C0EBD">
            <w:r>
              <w:t>-</w:t>
            </w:r>
            <w:r w:rsidR="00FB1F56">
              <w:t>Pupils participate in democracy through</w:t>
            </w:r>
            <w:r>
              <w:t xml:space="preserve"> engagement with</w:t>
            </w:r>
            <w:r w:rsidR="00FB1F56">
              <w:t xml:space="preserve"> </w:t>
            </w:r>
            <w:r>
              <w:t xml:space="preserve">pupil voice </w:t>
            </w:r>
            <w:r>
              <w:lastRenderedPageBreak/>
              <w:t>and the appointment of new staff</w:t>
            </w:r>
          </w:p>
          <w:p w14:paraId="5D46AAB5" w14:textId="61E309C5" w:rsidR="007423E0" w:rsidRDefault="008C0EBD" w:rsidP="008C0EBD">
            <w:r>
              <w:t>We recognise and c</w:t>
            </w:r>
            <w:r w:rsidR="00FB1F56">
              <w:t>elebrat</w:t>
            </w:r>
            <w:r>
              <w:t>e</w:t>
            </w:r>
            <w:r w:rsidR="00FB1F56">
              <w:t xml:space="preserve"> multiple religions and cultures around the school</w:t>
            </w:r>
            <w:r>
              <w:t xml:space="preserve"> in line with our enrichment curriculum</w:t>
            </w:r>
          </w:p>
        </w:tc>
        <w:tc>
          <w:tcPr>
            <w:tcW w:w="851" w:type="dxa"/>
          </w:tcPr>
          <w:p w14:paraId="7B0FCCAC" w14:textId="43A72450" w:rsidR="007423E0" w:rsidRPr="00094656" w:rsidRDefault="00094656" w:rsidP="00494EDA">
            <w:pPr>
              <w:jc w:val="center"/>
              <w:rPr>
                <w:b/>
                <w:bCs/>
              </w:rPr>
            </w:pPr>
            <w:r w:rsidRPr="00094656">
              <w:rPr>
                <w:b/>
                <w:bCs/>
              </w:rPr>
              <w:lastRenderedPageBreak/>
              <w:t>LOW</w:t>
            </w:r>
          </w:p>
        </w:tc>
        <w:tc>
          <w:tcPr>
            <w:tcW w:w="2562" w:type="dxa"/>
          </w:tcPr>
          <w:p w14:paraId="35ADB49E" w14:textId="77777777" w:rsidR="00FB1F56" w:rsidRDefault="00FB1F56">
            <w:r>
              <w:t xml:space="preserve">Through PSHE/RE and other curriculum activities, pupils </w:t>
            </w:r>
            <w:proofErr w:type="gramStart"/>
            <w:r>
              <w:t>are able to</w:t>
            </w:r>
            <w:proofErr w:type="gramEnd"/>
            <w:r>
              <w:t xml:space="preserve"> explore political, religious and social issues. </w:t>
            </w:r>
          </w:p>
          <w:p w14:paraId="48496EEF" w14:textId="09342961" w:rsidR="00FB1F56" w:rsidRDefault="00FB1F56">
            <w:r>
              <w:lastRenderedPageBreak/>
              <w:t xml:space="preserve">Pupils are taught about the diverse national, regional and ethnic identities in the UK and the need for mutual respect. </w:t>
            </w:r>
          </w:p>
          <w:p w14:paraId="282BEA68" w14:textId="152BB19C" w:rsidR="007423E0" w:rsidRDefault="00FB1F56">
            <w:r>
              <w:t>Relevant staff are aware of the government guidance</w:t>
            </w:r>
          </w:p>
        </w:tc>
      </w:tr>
      <w:tr w:rsidR="00FB1F56" w14:paraId="728E2F30" w14:textId="77777777" w:rsidTr="00494EDA">
        <w:trPr>
          <w:jc w:val="center"/>
        </w:trPr>
        <w:tc>
          <w:tcPr>
            <w:tcW w:w="2263" w:type="dxa"/>
          </w:tcPr>
          <w:p w14:paraId="2171EF59" w14:textId="0BF15581" w:rsidR="00FB1F56" w:rsidRDefault="00FB1F56">
            <w:r>
              <w:lastRenderedPageBreak/>
              <w:t xml:space="preserve">Pupils </w:t>
            </w:r>
            <w:r w:rsidR="00630614">
              <w:t xml:space="preserve">begin to </w:t>
            </w:r>
            <w:r>
              <w:t>use the school network or school hardware to access extremist material</w:t>
            </w:r>
          </w:p>
        </w:tc>
        <w:tc>
          <w:tcPr>
            <w:tcW w:w="1276" w:type="dxa"/>
          </w:tcPr>
          <w:p w14:paraId="2AF7F443" w14:textId="2EF7895D" w:rsidR="00FB1F56" w:rsidRDefault="00FB1F56">
            <w:r>
              <w:t>Pupils</w:t>
            </w:r>
          </w:p>
        </w:tc>
        <w:tc>
          <w:tcPr>
            <w:tcW w:w="3402" w:type="dxa"/>
          </w:tcPr>
          <w:p w14:paraId="6EDC94FB" w14:textId="01177B63" w:rsidR="00FB1F56" w:rsidRDefault="00FB1F56" w:rsidP="00FB1F56">
            <w:r>
              <w:t>Our online safety/IT/</w:t>
            </w:r>
            <w:r w:rsidR="008C0EBD">
              <w:t>C</w:t>
            </w:r>
            <w:r>
              <w:t xml:space="preserve">hild </w:t>
            </w:r>
            <w:r w:rsidR="008C0EBD">
              <w:t>P</w:t>
            </w:r>
            <w:r>
              <w:t xml:space="preserve">rotection policy </w:t>
            </w:r>
            <w:proofErr w:type="gramStart"/>
            <w:r>
              <w:t>makes reference</w:t>
            </w:r>
            <w:proofErr w:type="gramEnd"/>
            <w:r>
              <w:t xml:space="preserve"> to the risks of online extremist material. </w:t>
            </w:r>
          </w:p>
          <w:p w14:paraId="508BA159" w14:textId="77777777" w:rsidR="00FB1F56" w:rsidRDefault="00FB1F56" w:rsidP="00FB1F56">
            <w:r>
              <w:t>Pupils are encouraged to report any material they come across online which makes them worried or uncomfortable.</w:t>
            </w:r>
          </w:p>
          <w:p w14:paraId="23E47498" w14:textId="4065ADB3" w:rsidR="00FB1F56" w:rsidRDefault="00FB1F56" w:rsidP="00FB1F56">
            <w:r>
              <w:t>IT safety and monitoring systems</w:t>
            </w:r>
            <w:r w:rsidR="008C0EBD">
              <w:t xml:space="preserve"> are in place</w:t>
            </w:r>
            <w:r>
              <w:t xml:space="preserve">, for example: </w:t>
            </w:r>
          </w:p>
          <w:p w14:paraId="7BB58C5E" w14:textId="77777777" w:rsidR="00FB1F56" w:rsidRDefault="008C0EBD" w:rsidP="008C0EBD">
            <w:r>
              <w:t>-</w:t>
            </w:r>
            <w:r w:rsidR="00FB1F56">
              <w:t xml:space="preserve">The school IT network has appropriate filters to block sites deemed inappropriate or unsafe </w:t>
            </w:r>
          </w:p>
          <w:p w14:paraId="05627A65" w14:textId="28299084" w:rsidR="008C0EBD" w:rsidRDefault="008C0EBD" w:rsidP="008C0EBD">
            <w:r>
              <w:t>-Half termly checked are made to ensure filtering systems are robust</w:t>
            </w:r>
          </w:p>
        </w:tc>
        <w:tc>
          <w:tcPr>
            <w:tcW w:w="851" w:type="dxa"/>
          </w:tcPr>
          <w:p w14:paraId="2DFE362E" w14:textId="272A6C81" w:rsidR="00FB1F56" w:rsidRPr="00094656" w:rsidRDefault="00094656" w:rsidP="00494EDA">
            <w:pPr>
              <w:jc w:val="center"/>
              <w:rPr>
                <w:b/>
                <w:bCs/>
              </w:rPr>
            </w:pPr>
            <w:r w:rsidRPr="00094656">
              <w:rPr>
                <w:b/>
                <w:bCs/>
              </w:rPr>
              <w:t>LOW</w:t>
            </w:r>
          </w:p>
        </w:tc>
        <w:tc>
          <w:tcPr>
            <w:tcW w:w="2562" w:type="dxa"/>
          </w:tcPr>
          <w:p w14:paraId="2AFF6D1B" w14:textId="2826B021" w:rsidR="00FB1F56" w:rsidRDefault="008C0EBD">
            <w:r>
              <w:t>We r</w:t>
            </w:r>
            <w:r w:rsidR="00FB1F56">
              <w:t xml:space="preserve">eview our </w:t>
            </w:r>
            <w:r>
              <w:t>O</w:t>
            </w:r>
            <w:r w:rsidR="00FB1F56">
              <w:t xml:space="preserve">nline </w:t>
            </w:r>
            <w:r>
              <w:t>S</w:t>
            </w:r>
            <w:r w:rsidR="00FB1F56">
              <w:t xml:space="preserve">afety policy annually. </w:t>
            </w:r>
          </w:p>
          <w:p w14:paraId="1A668253" w14:textId="77777777" w:rsidR="00FB1F56" w:rsidRDefault="00FB1F56"/>
          <w:p w14:paraId="0C71531D" w14:textId="49866B0A" w:rsidR="00FB1F56" w:rsidRDefault="008C0EBD">
            <w:r>
              <w:t>We e</w:t>
            </w:r>
            <w:r w:rsidR="00FB1F56">
              <w:t xml:space="preserve">nsure all systems are in place to monitor and prevent access </w:t>
            </w:r>
            <w:r>
              <w:t xml:space="preserve">to </w:t>
            </w:r>
            <w:r w:rsidR="00FB1F56">
              <w:t>any inappropriate sites</w:t>
            </w:r>
            <w:r>
              <w:t xml:space="preserve"> through our QA processes</w:t>
            </w:r>
          </w:p>
        </w:tc>
      </w:tr>
      <w:tr w:rsidR="008A6F77" w14:paraId="67BF5392" w14:textId="77777777" w:rsidTr="00494EDA">
        <w:trPr>
          <w:jc w:val="center"/>
        </w:trPr>
        <w:tc>
          <w:tcPr>
            <w:tcW w:w="2263" w:type="dxa"/>
          </w:tcPr>
          <w:p w14:paraId="2B4B12E0" w14:textId="77777777" w:rsidR="00C422AE" w:rsidRPr="00C422AE" w:rsidRDefault="00C422AE" w:rsidP="00C422AE">
            <w:r w:rsidRPr="00C422AE">
              <w:t>Local Risk Profile (Leicester, Leicestershire and Rutland)</w:t>
            </w:r>
          </w:p>
          <w:p w14:paraId="1FB47C01" w14:textId="77777777" w:rsidR="008A6F77" w:rsidRDefault="008A6F77"/>
        </w:tc>
        <w:tc>
          <w:tcPr>
            <w:tcW w:w="1276" w:type="dxa"/>
          </w:tcPr>
          <w:p w14:paraId="6A05E310" w14:textId="050BD8BA" w:rsidR="008A6F77" w:rsidRDefault="00C422AE">
            <w:r>
              <w:t>Pupils</w:t>
            </w:r>
          </w:p>
        </w:tc>
        <w:tc>
          <w:tcPr>
            <w:tcW w:w="3402" w:type="dxa"/>
          </w:tcPr>
          <w:p w14:paraId="57DAD127" w14:textId="77777777" w:rsidR="00C422AE" w:rsidRPr="00C422AE" w:rsidRDefault="00C422AE" w:rsidP="00C422AE">
            <w:r w:rsidRPr="00C422AE">
              <w:t>The school recognises that the local Counter Terrorism Local Profile (CTLP) identifies a range of risks across Leicester, Leicestershire and Rutland (LLR). These are reviewed regularly by local Prevent partners and are reflected in our safeguarding arrangements. Key local themes include:</w:t>
            </w:r>
          </w:p>
          <w:p w14:paraId="0096B437" w14:textId="77777777" w:rsidR="00C422AE" w:rsidRPr="00C422AE" w:rsidRDefault="00C422AE" w:rsidP="00C422AE">
            <w:pPr>
              <w:numPr>
                <w:ilvl w:val="0"/>
                <w:numId w:val="9"/>
              </w:numPr>
            </w:pPr>
            <w:r w:rsidRPr="00C422AE">
              <w:t xml:space="preserve">The continued risk of individuals being drawn into </w:t>
            </w:r>
            <w:r w:rsidRPr="00C422AE">
              <w:rPr>
                <w:b/>
                <w:bCs/>
              </w:rPr>
              <w:t>extreme right-wing terrorism</w:t>
            </w:r>
            <w:r w:rsidRPr="00C422AE">
              <w:t xml:space="preserve"> and related online content.</w:t>
            </w:r>
          </w:p>
          <w:p w14:paraId="308C5CCD" w14:textId="77777777" w:rsidR="00C422AE" w:rsidRPr="00C422AE" w:rsidRDefault="00C422AE" w:rsidP="00C422AE">
            <w:pPr>
              <w:numPr>
                <w:ilvl w:val="0"/>
                <w:numId w:val="9"/>
              </w:numPr>
            </w:pPr>
            <w:r w:rsidRPr="00C422AE">
              <w:t xml:space="preserve">The continued risk of individuals being influenced by </w:t>
            </w:r>
            <w:r w:rsidRPr="00C422AE">
              <w:rPr>
                <w:b/>
                <w:bCs/>
              </w:rPr>
              <w:t>Islamist extremist narratives</w:t>
            </w:r>
            <w:r w:rsidRPr="00C422AE">
              <w:t>.</w:t>
            </w:r>
          </w:p>
          <w:p w14:paraId="13D0EE82" w14:textId="77777777" w:rsidR="00C422AE" w:rsidRPr="00C422AE" w:rsidRDefault="00C422AE" w:rsidP="00C422AE">
            <w:pPr>
              <w:numPr>
                <w:ilvl w:val="0"/>
                <w:numId w:val="9"/>
              </w:numPr>
            </w:pPr>
            <w:r w:rsidRPr="00C422AE">
              <w:t xml:space="preserve">The increasing role of </w:t>
            </w:r>
            <w:r w:rsidRPr="00C422AE">
              <w:rPr>
                <w:b/>
                <w:bCs/>
              </w:rPr>
              <w:t>online radicalisation</w:t>
            </w:r>
            <w:r w:rsidRPr="00C422AE">
              <w:t xml:space="preserve">, </w:t>
            </w:r>
            <w:r w:rsidRPr="00C422AE">
              <w:lastRenderedPageBreak/>
              <w:t>including through social media, gaming platforms, messaging applications and video-sharing sites.</w:t>
            </w:r>
          </w:p>
          <w:p w14:paraId="515A9B86" w14:textId="77777777" w:rsidR="00C422AE" w:rsidRPr="00C422AE" w:rsidRDefault="00C422AE" w:rsidP="00C422AE">
            <w:pPr>
              <w:numPr>
                <w:ilvl w:val="0"/>
                <w:numId w:val="9"/>
              </w:numPr>
            </w:pPr>
            <w:r w:rsidRPr="00C422AE">
              <w:t xml:space="preserve">The vulnerability of children and young people with: </w:t>
            </w:r>
          </w:p>
          <w:p w14:paraId="1C0D3EE8" w14:textId="77777777" w:rsidR="00C422AE" w:rsidRPr="00C422AE" w:rsidRDefault="00C422AE" w:rsidP="00C422AE">
            <w:pPr>
              <w:numPr>
                <w:ilvl w:val="1"/>
                <w:numId w:val="9"/>
              </w:numPr>
            </w:pPr>
            <w:r w:rsidRPr="00C422AE">
              <w:t>SEND needs;</w:t>
            </w:r>
          </w:p>
          <w:p w14:paraId="4333168F" w14:textId="77777777" w:rsidR="00C422AE" w:rsidRPr="00C422AE" w:rsidRDefault="00C422AE" w:rsidP="00C422AE">
            <w:pPr>
              <w:numPr>
                <w:ilvl w:val="1"/>
                <w:numId w:val="9"/>
              </w:numPr>
            </w:pPr>
            <w:r w:rsidRPr="00C422AE">
              <w:t>social isolation;</w:t>
            </w:r>
          </w:p>
          <w:p w14:paraId="19F54258" w14:textId="77777777" w:rsidR="00C422AE" w:rsidRPr="00C422AE" w:rsidRDefault="00C422AE" w:rsidP="00C422AE">
            <w:pPr>
              <w:numPr>
                <w:ilvl w:val="1"/>
                <w:numId w:val="9"/>
              </w:numPr>
            </w:pPr>
            <w:r w:rsidRPr="00C422AE">
              <w:t>mental health difficulties;</w:t>
            </w:r>
          </w:p>
          <w:p w14:paraId="70FEEE00" w14:textId="77777777" w:rsidR="00C422AE" w:rsidRPr="00C422AE" w:rsidRDefault="00C422AE" w:rsidP="00C422AE">
            <w:pPr>
              <w:numPr>
                <w:ilvl w:val="1"/>
                <w:numId w:val="9"/>
              </w:numPr>
            </w:pPr>
            <w:r w:rsidRPr="00C422AE">
              <w:t>experiences of trauma or adversity.</w:t>
            </w:r>
          </w:p>
          <w:p w14:paraId="7EFD7380" w14:textId="77777777" w:rsidR="00C422AE" w:rsidRPr="00C422AE" w:rsidRDefault="00C422AE" w:rsidP="00C422AE">
            <w:pPr>
              <w:numPr>
                <w:ilvl w:val="0"/>
                <w:numId w:val="9"/>
              </w:numPr>
            </w:pPr>
            <w:r w:rsidRPr="00C422AE">
              <w:t>The risk of exposure to harmful conspiracy theories, grievance-based narratives and extremist content online.</w:t>
            </w:r>
          </w:p>
          <w:p w14:paraId="5C44FF4B" w14:textId="77777777" w:rsidR="00C422AE" w:rsidRPr="00C422AE" w:rsidRDefault="00C422AE" w:rsidP="00C422AE">
            <w:pPr>
              <w:numPr>
                <w:ilvl w:val="0"/>
                <w:numId w:val="9"/>
              </w:numPr>
            </w:pPr>
            <w:r w:rsidRPr="00C422AE">
              <w:t>The importance of maintaining community cohesion and promoting mutual respect within Leicester, Leicestershire and Rutland's diverse communities.</w:t>
            </w:r>
          </w:p>
          <w:p w14:paraId="7EE4DF8F" w14:textId="40694474" w:rsidR="008A6F77" w:rsidRDefault="008A6F77" w:rsidP="00C422AE"/>
        </w:tc>
        <w:tc>
          <w:tcPr>
            <w:tcW w:w="851" w:type="dxa"/>
          </w:tcPr>
          <w:p w14:paraId="2D616FBB" w14:textId="77777777" w:rsidR="008A6F77" w:rsidRPr="00094656" w:rsidRDefault="008A6F77" w:rsidP="00494EDA">
            <w:pPr>
              <w:jc w:val="center"/>
              <w:rPr>
                <w:b/>
                <w:bCs/>
              </w:rPr>
            </w:pPr>
          </w:p>
        </w:tc>
        <w:tc>
          <w:tcPr>
            <w:tcW w:w="2562" w:type="dxa"/>
          </w:tcPr>
          <w:p w14:paraId="222436E9" w14:textId="768A3244" w:rsidR="00885B6D" w:rsidRPr="00885B6D" w:rsidRDefault="00885B6D" w:rsidP="00885B6D">
            <w:r w:rsidRPr="00885B6D">
              <w:t xml:space="preserve">Review local Prevent and safeguarding updates annually. </w:t>
            </w:r>
          </w:p>
          <w:p w14:paraId="625B5764" w14:textId="5E731FD1" w:rsidR="00885B6D" w:rsidRPr="00885B6D" w:rsidRDefault="00885B6D" w:rsidP="00885B6D">
            <w:r w:rsidRPr="00885B6D">
              <w:t xml:space="preserve">Maintain regular liaison with the Local Authority, Leicestershire Police Prevent Team and safeguarding partners. </w:t>
            </w:r>
          </w:p>
          <w:p w14:paraId="653493DB" w14:textId="25983B00" w:rsidR="00885B6D" w:rsidRPr="00885B6D" w:rsidRDefault="00885B6D" w:rsidP="00885B6D">
            <w:r w:rsidRPr="00885B6D">
              <w:t xml:space="preserve">Ensure all staff complete Prevent training and understand local risks. </w:t>
            </w:r>
          </w:p>
          <w:p w14:paraId="2D19346B" w14:textId="46B78FFD" w:rsidR="00885B6D" w:rsidRPr="00885B6D" w:rsidRDefault="00885B6D" w:rsidP="00885B6D">
            <w:r w:rsidRPr="00885B6D">
              <w:t xml:space="preserve">Monitor online safety systems and filtering arrangements. </w:t>
            </w:r>
          </w:p>
          <w:p w14:paraId="3AFCAA03" w14:textId="6A3EB125" w:rsidR="00885B6D" w:rsidRPr="00885B6D" w:rsidRDefault="00885B6D" w:rsidP="00885B6D">
            <w:r w:rsidRPr="00885B6D">
              <w:t xml:space="preserve">Promote British Values, critical thinking and respectful discussion </w:t>
            </w:r>
            <w:r w:rsidRPr="00885B6D">
              <w:lastRenderedPageBreak/>
              <w:t xml:space="preserve">throughout the curriculum. </w:t>
            </w:r>
          </w:p>
          <w:p w14:paraId="0A131753" w14:textId="423B4FF2" w:rsidR="00885B6D" w:rsidRPr="00885B6D" w:rsidRDefault="00885B6D" w:rsidP="00885B6D">
            <w:r w:rsidRPr="00885B6D">
              <w:t>Record and respond to concerns through CPOMS and make referrals where appropriate.</w:t>
            </w:r>
          </w:p>
          <w:p w14:paraId="0E08194D" w14:textId="77777777" w:rsidR="008A6F77" w:rsidRDefault="008A6F77"/>
        </w:tc>
      </w:tr>
    </w:tbl>
    <w:p w14:paraId="3315AC5D" w14:textId="77777777" w:rsidR="002A76F6" w:rsidRDefault="002A76F6"/>
    <w:p w14:paraId="4866937F" w14:textId="77777777" w:rsidR="00BD6747" w:rsidRDefault="00BD6747"/>
    <w:p w14:paraId="72EC9D17" w14:textId="31B83BF9" w:rsidR="00BD6747" w:rsidRPr="00BD6747" w:rsidRDefault="00BD6747">
      <w:pPr>
        <w:rPr>
          <w:b/>
          <w:bCs/>
        </w:rPr>
      </w:pPr>
      <w:r w:rsidRPr="00BD6747">
        <w:rPr>
          <w:b/>
          <w:bCs/>
        </w:rPr>
        <w:t>Monitoring and review</w:t>
      </w:r>
    </w:p>
    <w:p w14:paraId="7C75DBCF" w14:textId="644ACB0D" w:rsidR="00BD6747" w:rsidRDefault="00BD6747">
      <w:r>
        <w:t xml:space="preserve">This policy will be reviewed by the principal </w:t>
      </w:r>
      <w:r w:rsidR="002942EA">
        <w:t>every 2 years</w:t>
      </w:r>
      <w:r>
        <w:t>. The date of the next review is August 202</w:t>
      </w:r>
      <w:r w:rsidR="003412ED">
        <w:t>8</w:t>
      </w:r>
      <w:r>
        <w:t>.</w:t>
      </w:r>
    </w:p>
    <w:sectPr w:rsidR="00BD6747" w:rsidSect="00205E32">
      <w:footerReference w:type="default" r:id="rId8"/>
      <w:pgSz w:w="11906" w:h="16838"/>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AB8C6" w14:textId="77777777" w:rsidR="00EE32AB" w:rsidRDefault="00EE32AB" w:rsidP="002A76F6">
      <w:pPr>
        <w:spacing w:after="0" w:line="240" w:lineRule="auto"/>
      </w:pPr>
      <w:r>
        <w:separator/>
      </w:r>
    </w:p>
  </w:endnote>
  <w:endnote w:type="continuationSeparator" w:id="0">
    <w:p w14:paraId="6FCFC5F2" w14:textId="77777777" w:rsidR="00EE32AB" w:rsidRDefault="00EE32AB" w:rsidP="002A7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5806590"/>
      <w:docPartObj>
        <w:docPartGallery w:val="Page Numbers (Bottom of Page)"/>
        <w:docPartUnique/>
      </w:docPartObj>
    </w:sdtPr>
    <w:sdtEndPr>
      <w:rPr>
        <w:color w:val="7F7F7F" w:themeColor="background1" w:themeShade="7F"/>
        <w:spacing w:val="60"/>
      </w:rPr>
    </w:sdtEndPr>
    <w:sdtContent>
      <w:p w14:paraId="6400CEC5" w14:textId="683E1336" w:rsidR="00205E32" w:rsidRDefault="00205E32">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0030E3D1" w14:textId="77777777" w:rsidR="00205E32" w:rsidRDefault="00205E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61490" w14:textId="77777777" w:rsidR="00EE32AB" w:rsidRDefault="00EE32AB" w:rsidP="002A76F6">
      <w:pPr>
        <w:spacing w:after="0" w:line="240" w:lineRule="auto"/>
      </w:pPr>
      <w:r>
        <w:separator/>
      </w:r>
    </w:p>
  </w:footnote>
  <w:footnote w:type="continuationSeparator" w:id="0">
    <w:p w14:paraId="2C5A965B" w14:textId="77777777" w:rsidR="00EE32AB" w:rsidRDefault="00EE32AB" w:rsidP="002A76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3414F"/>
    <w:multiLevelType w:val="hybridMultilevel"/>
    <w:tmpl w:val="2FDEA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A271BD"/>
    <w:multiLevelType w:val="hybridMultilevel"/>
    <w:tmpl w:val="811C9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2B3F65"/>
    <w:multiLevelType w:val="hybridMultilevel"/>
    <w:tmpl w:val="A134F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ED10C9"/>
    <w:multiLevelType w:val="hybridMultilevel"/>
    <w:tmpl w:val="5BE4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EE320B"/>
    <w:multiLevelType w:val="hybridMultilevel"/>
    <w:tmpl w:val="CD70D9E4"/>
    <w:lvl w:ilvl="0" w:tplc="22AC61E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EC3B66"/>
    <w:multiLevelType w:val="multilevel"/>
    <w:tmpl w:val="12F6E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EB2833"/>
    <w:multiLevelType w:val="hybridMultilevel"/>
    <w:tmpl w:val="C34A8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B97E53"/>
    <w:multiLevelType w:val="hybridMultilevel"/>
    <w:tmpl w:val="267CE9DA"/>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8" w15:restartNumberingAfterBreak="0">
    <w:nsid w:val="6076648A"/>
    <w:multiLevelType w:val="hybridMultilevel"/>
    <w:tmpl w:val="7898D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5574576">
    <w:abstractNumId w:val="2"/>
  </w:num>
  <w:num w:numId="2" w16cid:durableId="138573789">
    <w:abstractNumId w:val="3"/>
  </w:num>
  <w:num w:numId="3" w16cid:durableId="1430813507">
    <w:abstractNumId w:val="0"/>
  </w:num>
  <w:num w:numId="4" w16cid:durableId="1480919332">
    <w:abstractNumId w:val="8"/>
  </w:num>
  <w:num w:numId="5" w16cid:durableId="1685980629">
    <w:abstractNumId w:val="7"/>
  </w:num>
  <w:num w:numId="6" w16cid:durableId="318925834">
    <w:abstractNumId w:val="1"/>
  </w:num>
  <w:num w:numId="7" w16cid:durableId="1995987298">
    <w:abstractNumId w:val="6"/>
  </w:num>
  <w:num w:numId="8" w16cid:durableId="72820471">
    <w:abstractNumId w:val="4"/>
  </w:num>
  <w:num w:numId="9" w16cid:durableId="19259190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6F6"/>
    <w:rsid w:val="0006426D"/>
    <w:rsid w:val="00094656"/>
    <w:rsid w:val="000E7C11"/>
    <w:rsid w:val="00103750"/>
    <w:rsid w:val="00123A79"/>
    <w:rsid w:val="001415B9"/>
    <w:rsid w:val="00205E32"/>
    <w:rsid w:val="002253F4"/>
    <w:rsid w:val="00284B3C"/>
    <w:rsid w:val="002942EA"/>
    <w:rsid w:val="002A76F6"/>
    <w:rsid w:val="003412ED"/>
    <w:rsid w:val="003A350D"/>
    <w:rsid w:val="003D08B3"/>
    <w:rsid w:val="00447C75"/>
    <w:rsid w:val="00494EDA"/>
    <w:rsid w:val="004C51A8"/>
    <w:rsid w:val="005869E2"/>
    <w:rsid w:val="00630614"/>
    <w:rsid w:val="00645E8D"/>
    <w:rsid w:val="007423E0"/>
    <w:rsid w:val="00824F19"/>
    <w:rsid w:val="00885B6D"/>
    <w:rsid w:val="008A6F77"/>
    <w:rsid w:val="008C0EBD"/>
    <w:rsid w:val="00994D75"/>
    <w:rsid w:val="009C69A2"/>
    <w:rsid w:val="00A833FB"/>
    <w:rsid w:val="00AB6237"/>
    <w:rsid w:val="00B05A70"/>
    <w:rsid w:val="00B610E1"/>
    <w:rsid w:val="00BD6747"/>
    <w:rsid w:val="00C422AE"/>
    <w:rsid w:val="00D00B97"/>
    <w:rsid w:val="00DD49B8"/>
    <w:rsid w:val="00EE32AB"/>
    <w:rsid w:val="00F11B47"/>
    <w:rsid w:val="00FB1F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6F01C"/>
  <w15:chartTrackingRefBased/>
  <w15:docId w15:val="{3E0518CB-575D-4EB9-B805-EE645EBBB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76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76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7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7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7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7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7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7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7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6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76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7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7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7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7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7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7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76F6"/>
    <w:rPr>
      <w:rFonts w:eastAsiaTheme="majorEastAsia" w:cstheme="majorBidi"/>
      <w:color w:val="272727" w:themeColor="text1" w:themeTint="D8"/>
    </w:rPr>
  </w:style>
  <w:style w:type="paragraph" w:styleId="Title">
    <w:name w:val="Title"/>
    <w:basedOn w:val="Normal"/>
    <w:next w:val="Normal"/>
    <w:link w:val="TitleChar"/>
    <w:uiPriority w:val="10"/>
    <w:qFormat/>
    <w:rsid w:val="002A76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76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7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7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76F6"/>
    <w:pPr>
      <w:spacing w:before="160"/>
      <w:jc w:val="center"/>
    </w:pPr>
    <w:rPr>
      <w:i/>
      <w:iCs/>
      <w:color w:val="404040" w:themeColor="text1" w:themeTint="BF"/>
    </w:rPr>
  </w:style>
  <w:style w:type="character" w:customStyle="1" w:styleId="QuoteChar">
    <w:name w:val="Quote Char"/>
    <w:basedOn w:val="DefaultParagraphFont"/>
    <w:link w:val="Quote"/>
    <w:uiPriority w:val="29"/>
    <w:rsid w:val="002A76F6"/>
    <w:rPr>
      <w:i/>
      <w:iCs/>
      <w:color w:val="404040" w:themeColor="text1" w:themeTint="BF"/>
    </w:rPr>
  </w:style>
  <w:style w:type="paragraph" w:styleId="ListParagraph">
    <w:name w:val="List Paragraph"/>
    <w:basedOn w:val="Normal"/>
    <w:uiPriority w:val="34"/>
    <w:qFormat/>
    <w:rsid w:val="002A76F6"/>
    <w:pPr>
      <w:ind w:left="720"/>
      <w:contextualSpacing/>
    </w:pPr>
  </w:style>
  <w:style w:type="character" w:styleId="IntenseEmphasis">
    <w:name w:val="Intense Emphasis"/>
    <w:basedOn w:val="DefaultParagraphFont"/>
    <w:uiPriority w:val="21"/>
    <w:qFormat/>
    <w:rsid w:val="002A76F6"/>
    <w:rPr>
      <w:i/>
      <w:iCs/>
      <w:color w:val="0F4761" w:themeColor="accent1" w:themeShade="BF"/>
    </w:rPr>
  </w:style>
  <w:style w:type="paragraph" w:styleId="IntenseQuote">
    <w:name w:val="Intense Quote"/>
    <w:basedOn w:val="Normal"/>
    <w:next w:val="Normal"/>
    <w:link w:val="IntenseQuoteChar"/>
    <w:uiPriority w:val="30"/>
    <w:qFormat/>
    <w:rsid w:val="002A7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76F6"/>
    <w:rPr>
      <w:i/>
      <w:iCs/>
      <w:color w:val="0F4761" w:themeColor="accent1" w:themeShade="BF"/>
    </w:rPr>
  </w:style>
  <w:style w:type="character" w:styleId="IntenseReference">
    <w:name w:val="Intense Reference"/>
    <w:basedOn w:val="DefaultParagraphFont"/>
    <w:uiPriority w:val="32"/>
    <w:qFormat/>
    <w:rsid w:val="002A76F6"/>
    <w:rPr>
      <w:b/>
      <w:bCs/>
      <w:smallCaps/>
      <w:color w:val="0F4761" w:themeColor="accent1" w:themeShade="BF"/>
      <w:spacing w:val="5"/>
    </w:rPr>
  </w:style>
  <w:style w:type="table" w:styleId="TableGrid">
    <w:name w:val="Table Grid"/>
    <w:basedOn w:val="TableNormal"/>
    <w:uiPriority w:val="39"/>
    <w:rsid w:val="002A7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76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6F6"/>
  </w:style>
  <w:style w:type="paragraph" w:styleId="Footer">
    <w:name w:val="footer"/>
    <w:basedOn w:val="Normal"/>
    <w:link w:val="FooterChar"/>
    <w:uiPriority w:val="99"/>
    <w:unhideWhenUsed/>
    <w:rsid w:val="002A76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6F6"/>
  </w:style>
  <w:style w:type="paragraph" w:customStyle="1" w:styleId="3Policytitle">
    <w:name w:val="3 Policy title"/>
    <w:basedOn w:val="Normal"/>
    <w:qFormat/>
    <w:rsid w:val="00205E32"/>
    <w:pPr>
      <w:spacing w:after="120" w:line="240" w:lineRule="auto"/>
    </w:pPr>
    <w:rPr>
      <w:rFonts w:ascii="Arial" w:eastAsia="MS Mincho" w:hAnsi="Arial" w:cs="Times New Roman"/>
      <w:b/>
      <w:kern w:val="0"/>
      <w:sz w:val="72"/>
      <w:lang w:val="en-US"/>
      <w14:ligatures w14:val="none"/>
    </w:rPr>
  </w:style>
  <w:style w:type="paragraph" w:customStyle="1" w:styleId="6Abstract">
    <w:name w:val="6 Abstract"/>
    <w:qFormat/>
    <w:rsid w:val="00205E32"/>
    <w:pPr>
      <w:spacing w:after="240" w:line="259" w:lineRule="auto"/>
    </w:pPr>
    <w:rPr>
      <w:rFonts w:ascii="Arial" w:eastAsia="MS Mincho" w:hAnsi="Arial" w:cs="Times New Roman"/>
      <w:kern w:val="0"/>
      <w:sz w:val="28"/>
      <w:szCs w:val="28"/>
      <w:lang w:val="en-US"/>
      <w14:ligatures w14:val="none"/>
    </w:rPr>
  </w:style>
  <w:style w:type="paragraph" w:customStyle="1" w:styleId="1bodycopy10pt">
    <w:name w:val="1 body copy 10pt"/>
    <w:basedOn w:val="Normal"/>
    <w:link w:val="1bodycopy10ptChar"/>
    <w:qFormat/>
    <w:rsid w:val="00205E32"/>
    <w:pPr>
      <w:spacing w:after="120" w:line="240" w:lineRule="auto"/>
    </w:pPr>
    <w:rPr>
      <w:rFonts w:ascii="Arial" w:eastAsia="MS Mincho" w:hAnsi="Arial" w:cs="Times New Roman"/>
      <w:kern w:val="0"/>
      <w:sz w:val="20"/>
      <w:lang w:val="en-US"/>
      <w14:ligatures w14:val="none"/>
    </w:rPr>
  </w:style>
  <w:style w:type="character" w:customStyle="1" w:styleId="1bodycopy10ptChar">
    <w:name w:val="1 body copy 10pt Char"/>
    <w:link w:val="1bodycopy10pt"/>
    <w:rsid w:val="00205E32"/>
    <w:rPr>
      <w:rFonts w:ascii="Arial" w:eastAsia="MS Mincho" w:hAnsi="Arial" w:cs="Times New Roman"/>
      <w:kern w:val="0"/>
      <w:sz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6</Pages>
  <Words>1356</Words>
  <Characters>7731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Sandie Cross</dc:creator>
  <cp:keywords/>
  <dc:description/>
  <cp:lastModifiedBy>Principal</cp:lastModifiedBy>
  <cp:revision>19</cp:revision>
  <dcterms:created xsi:type="dcterms:W3CDTF">2024-12-14T16:55:00Z</dcterms:created>
  <dcterms:modified xsi:type="dcterms:W3CDTF">2026-09-20T14:07:00Z</dcterms:modified>
</cp:coreProperties>
</file>